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59" w:rsidRPr="00EE6B45" w:rsidRDefault="00247C8A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EE6B45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1703C7" w:rsidRPr="00EE6B45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 w:rsidRPr="00EE6B45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:rsidR="00F71AF9" w:rsidRPr="00EE6B45" w:rsidRDefault="00F71AF9" w:rsidP="00F71AF9">
      <w:pPr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  <w:shd w:val="clear" w:color="auto" w:fill="FFFFFF"/>
        </w:rPr>
      </w:pPr>
      <w:r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2023年度济南市</w:t>
      </w:r>
      <w:r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  <w:shd w:val="clear" w:color="auto" w:fill="FFFFFF"/>
        </w:rPr>
        <w:t>5A级监理企业名单</w:t>
      </w:r>
    </w:p>
    <w:p w:rsidR="001703C7" w:rsidRPr="00EE6B45" w:rsidRDefault="001703C7" w:rsidP="001703C7">
      <w:pPr>
        <w:widowControl/>
        <w:jc w:val="center"/>
        <w:rPr>
          <w:rFonts w:ascii="等线" w:eastAsia="等线" w:hAnsi="等线" w:cs="宋体"/>
          <w:color w:val="000000" w:themeColor="text1"/>
          <w:kern w:val="0"/>
          <w:sz w:val="32"/>
          <w:szCs w:val="32"/>
        </w:rPr>
      </w:pP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济南市建设监理有限公司</w:t>
      </w:r>
    </w:p>
    <w:p w:rsidR="001E1112" w:rsidRDefault="001E1112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山东省建设监理咨询有限公司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山东省工程监理咨询有限公司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众成工程管理集团有限公司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天宇工程咨询有限公司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山东易方达建设管理集团有限公司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山东建院工程监理咨询有限公司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山东贝特建筑项目管理咨询有限公司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中铁济南工程建设监理有限公司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营特国际工程咨询集团有限公司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济南城建监理有限责任公司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中建八局（山东）设计咨询有限公司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山东泰山工程项目管理有限公司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山东昌隆建设咨询股份有限公司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山东三强建设咨询有限公司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山东诚信工程建设监理有限公司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山东普华项目管理有限公司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济南海河建设项目管理有限公司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山东倍德工程咨询有限公司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济南齐鲁建设项目管理有限责任公司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山东泉景工程咨询有限公司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山东同圆工程管理咨询有限公司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山东恒信建筑设计有限公司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山东三箭建设工程管理有限公司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山东英泰克工程咨询有限公司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济南西区建设工程项目管理有限公司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山东鲁冶项目管理有限公司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山东省华一建设项目管理有限公司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山东恒诺建设工程咨询有限公司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山东瑞达工程咨询集团有限公司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新里程工程咨询集团有限公司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兆丰工程咨询有限公司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山东诚信建设项目管理有限公司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山东高新工程设计有限公司</w:t>
      </w:r>
    </w:p>
    <w:p w:rsidR="001703C7" w:rsidRPr="00EE6B45" w:rsidRDefault="001703C7" w:rsidP="006073D1">
      <w:pPr>
        <w:widowControl/>
        <w:spacing w:line="600" w:lineRule="exact"/>
        <w:ind w:leftChars="472" w:left="991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山东衡泰工程咨询有限公司</w:t>
      </w:r>
    </w:p>
    <w:p w:rsidR="001703C7" w:rsidRPr="00EE6B45" w:rsidRDefault="001703C7" w:rsidP="006073D1">
      <w:pPr>
        <w:spacing w:line="600" w:lineRule="exact"/>
        <w:ind w:leftChars="472" w:left="991"/>
        <w:jc w:val="left"/>
        <w:rPr>
          <w:rFonts w:ascii="楷体" w:eastAsia="楷体" w:hAnsi="楷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济南英豪工程咨询有限公司</w:t>
      </w:r>
    </w:p>
    <w:p w:rsidR="006073D1" w:rsidRPr="00EE6B45" w:rsidRDefault="006073D1" w:rsidP="001703C7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6073D1" w:rsidRPr="00EE6B45" w:rsidRDefault="006073D1" w:rsidP="001703C7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6073D1" w:rsidRPr="00EE6B45" w:rsidRDefault="006073D1" w:rsidP="001703C7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6073D1" w:rsidRPr="00EE6B45" w:rsidRDefault="006073D1" w:rsidP="001703C7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6073D1" w:rsidRPr="00EE6B45" w:rsidRDefault="006073D1" w:rsidP="001703C7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6073D1" w:rsidRPr="00EE6B45" w:rsidRDefault="006073D1" w:rsidP="001703C7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1703C7" w:rsidRPr="00EE6B45" w:rsidRDefault="001703C7" w:rsidP="001703C7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EE6B45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附件二：</w:t>
      </w:r>
    </w:p>
    <w:p w:rsidR="001703C7" w:rsidRPr="00EE6B45" w:rsidRDefault="001703C7" w:rsidP="001703C7">
      <w:pPr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  <w:shd w:val="clear" w:color="auto" w:fill="FFFFFF"/>
        </w:rPr>
      </w:pPr>
      <w:r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2023年度济南市</w:t>
      </w:r>
      <w:r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  <w:shd w:val="clear" w:color="auto" w:fill="FFFFFF"/>
        </w:rPr>
        <w:t>5A级总监理工程师名单</w:t>
      </w:r>
    </w:p>
    <w:p w:rsidR="00824404" w:rsidRPr="00EE6B45" w:rsidRDefault="00824404" w:rsidP="00F71AF9">
      <w:pPr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 w:rsidRPr="00EE6B45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（排名不分先后）</w:t>
      </w:r>
    </w:p>
    <w:p w:rsidR="00247C8A" w:rsidRPr="00EE6B45" w:rsidRDefault="00247C8A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陈卫兴  陈业辉  陈志翔  崔万利  范秀岳  丰宗安  高红杰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龚奇明  韩飞龙  侯轼彦  胡振波  华玉森  黄居村  季艳梅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冀慎波  贾  辉  贾明来  贾正雪  姜  波  金建军  靖立秋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李  炳  李  林  李庆峰  李  伟  李  鑫  李学刚  李泽朋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廖火林  刘庆金  刘  涛  刘  学  娄和义  鲁开放  路则猛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吕京堂  吕云杰  马建新  马兆明  孟凡强  牟善富  亓大伟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钱素华  商子英  司国栋  宋希龙  苏  波  孙瑞仁  孙守山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孙新朝  唐明礼  唐天新  王封印  王  刚  王  辉  王军委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王士堂  王长军  王振凯  王志磊  夏令席  徐善宝  闫  立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燕  魏  杨智博  于国新  张福民  张华卿  张开先  张林祯</w:t>
      </w:r>
    </w:p>
    <w:p w:rsidR="00F71AF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张维露  张宪成  张秀国  赵  超  赵  容  赵英杰  周  明</w:t>
      </w:r>
    </w:p>
    <w:p w:rsidR="00646259" w:rsidRPr="00EE6B45" w:rsidRDefault="00F71AF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周  涛  朱成学  朱  江</w:t>
      </w:r>
    </w:p>
    <w:p w:rsidR="00BC6799" w:rsidRPr="00EE6B45" w:rsidRDefault="00BC679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BC6799" w:rsidRPr="00EE6B45" w:rsidRDefault="00BC679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6073D1" w:rsidRPr="00EE6B45" w:rsidRDefault="006073D1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6073D1" w:rsidRPr="00EE6B45" w:rsidRDefault="006073D1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6073D1" w:rsidRPr="00EE6B45" w:rsidRDefault="006073D1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6073D1" w:rsidRPr="00EE6B45" w:rsidRDefault="006073D1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BC6799" w:rsidRPr="00EE6B45" w:rsidRDefault="00BC6799" w:rsidP="00F71AF9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EE6B4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附件</w:t>
      </w:r>
      <w:r w:rsidR="00EF57DC" w:rsidRPr="00EE6B4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</w:t>
      </w:r>
      <w:r w:rsidRPr="00EE6B4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：</w:t>
      </w:r>
    </w:p>
    <w:p w:rsidR="00BC6799" w:rsidRPr="00EE6B45" w:rsidRDefault="00BC6799" w:rsidP="00BC6799">
      <w:pPr>
        <w:widowControl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  <w:shd w:val="clear" w:color="auto" w:fill="FFFFFF"/>
        </w:rPr>
      </w:pPr>
      <w:r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2023年度济南市</w:t>
      </w:r>
      <w:r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  <w:shd w:val="clear" w:color="auto" w:fill="FFFFFF"/>
        </w:rPr>
        <w:t>5A级</w:t>
      </w:r>
      <w:r w:rsidR="00EF57DC"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  <w:shd w:val="clear" w:color="auto" w:fill="FFFFFF"/>
        </w:rPr>
        <w:t>专业</w:t>
      </w:r>
      <w:r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  <w:shd w:val="clear" w:color="auto" w:fill="FFFFFF"/>
        </w:rPr>
        <w:t>监理工程师</w:t>
      </w:r>
    </w:p>
    <w:p w:rsidR="007F599B" w:rsidRPr="00EE6B45" w:rsidRDefault="007F599B" w:rsidP="007F599B">
      <w:pPr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 w:rsidRPr="00EE6B45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（排名不分先后）</w:t>
      </w:r>
    </w:p>
    <w:p w:rsidR="00BC6799" w:rsidRPr="00EE6B45" w:rsidRDefault="00BC6799" w:rsidP="00F71AF9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  <w:shd w:val="clear" w:color="auto" w:fill="FFFFFF"/>
        </w:rPr>
      </w:pP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白建振  陈  辉  陈  亮  陈延军  程  华  崔晓伟  董吉昌</w:t>
      </w:r>
    </w:p>
    <w:p w:rsidR="00FD248C" w:rsidRPr="00EE6B45" w:rsidRDefault="00FD248C" w:rsidP="00FD248C">
      <w:pPr>
        <w:widowControl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范建龙  范宁宇  房立业  傅新建  高  胜  耿  萍  耿业帅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龚道民  郭骏飞  郭忠宝  韩啸鸣  贾晶晶  孔德宏  李传坤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李海印  李金浩  李明达  李  南  李  鹏  李全喜  李  锐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李天鹏  李文界  李兴超  李永鑫  李玉峰  李兆臣  梁兰芳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林茂松  刘  斌  刘凯伦  刘  鹏  刘西堂  刘艳虎  刘  钻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卢子凯  马海程  马克伟  马鹏飞  聂宝珍  牛瑞超  齐家磊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任洪涛  闰朝霞  桑太阳  尚善豹  尚玉斌  邵天龙  时  磊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苏仁臣  孙翠云  孙  雷  孙明旭  孙倩倩  孙学鹏  唐  帅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王呈博  王从春  王  东  王东福  王国强  王汉军  王继绪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王奎申  王令朋  王荣迅  王  瑞  王文罗  王显彬  王晓燕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王新磊  王  雪  王英男  王  志  吴  昊  吴金君  武亚萍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夏永军  谢昱华  谢  振  邢冬雨  徐  建  许忠维  薛冬生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杨安强  杨  东  杨怀吉  杨  鹏  杨希鑫  杨雪松  尹昊之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于国庆  于红波  于  洋  袁  峰  张保国  张  超  张  顶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张恒福  张  虎  张  雷  张世青  张  帅  张  涛  张晓龙</w:t>
      </w:r>
    </w:p>
    <w:p w:rsidR="00FD248C" w:rsidRPr="00EE6B45" w:rsidRDefault="00FD248C" w:rsidP="00FD248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赵成林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赵逢强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赵恒昌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赵江超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赵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炜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赵曰超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郑应凯</w:t>
      </w:r>
    </w:p>
    <w:p w:rsidR="00FD248C" w:rsidRPr="00EE6B45" w:rsidRDefault="00FD248C" w:rsidP="00EF57DC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周洪康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周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琪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朱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茵</w:t>
      </w:r>
      <w:r w:rsidR="00EF57DC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左向东</w:t>
      </w:r>
    </w:p>
    <w:p w:rsidR="00FD248C" w:rsidRPr="00EE6B45" w:rsidRDefault="00EF57DC" w:rsidP="00F71AF9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EE6B45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附件四：</w:t>
      </w:r>
    </w:p>
    <w:p w:rsidR="00FD248C" w:rsidRPr="00EE6B45" w:rsidRDefault="00EF57DC" w:rsidP="007F599B">
      <w:pPr>
        <w:widowControl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  <w:shd w:val="clear" w:color="auto" w:fill="FFFFFF"/>
        </w:rPr>
      </w:pPr>
      <w:r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2023年度济南市</w:t>
      </w:r>
      <w:r w:rsidRPr="00EE6B4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  <w:shd w:val="clear" w:color="auto" w:fill="FFFFFF"/>
        </w:rPr>
        <w:t>5A级监理员</w:t>
      </w:r>
    </w:p>
    <w:p w:rsidR="007F599B" w:rsidRPr="00EE6B45" w:rsidRDefault="007F599B" w:rsidP="007F599B">
      <w:pPr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 w:rsidRPr="00EE6B45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（排名不分先后）</w:t>
      </w:r>
    </w:p>
    <w:p w:rsidR="007F599B" w:rsidRPr="00EE6B45" w:rsidRDefault="007F599B" w:rsidP="007F599B">
      <w:pPr>
        <w:widowControl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安  栋  毕雅靖  边荣正  曹为勇  陈卢生  陈汝源  陈  涛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崔凯强  崔雅琳  邓  帅  方  圆  冯  浩  冯鲁宁  关茹月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郭君朝  郭瑞东  郭允海  郝大千  郝敬密  郝亮亮  黄礼鹏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黄莉群  霍  标  金  枝  靳丽丽  孔  超  孔令娟  李  成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李满意  李晓猛  李兴飞   梁  超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梁超群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林立爱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刘春宇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刘光蕾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刘洪哲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刘华鑫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刘继舜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刘建强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刘节允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刘连新</w:t>
      </w:r>
    </w:p>
    <w:p w:rsidR="00EF57DC" w:rsidRPr="00EE6B45" w:rsidRDefault="00EF57DC" w:rsidP="000C6D0F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刘明达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刘宁欣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刘其明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刘先昌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新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刘学光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刘宇涵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刘志浩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刘子路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卢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凯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卢伟可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陆兴彤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罗广桐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吕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猛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马玉鹏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孟锦秀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孟庆磊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苗鸿智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苗圣明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穆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亮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聂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杰</w:t>
      </w:r>
    </w:p>
    <w:p w:rsidR="00EF57DC" w:rsidRPr="00EE6B45" w:rsidRDefault="00EF57DC" w:rsidP="00EF57DC">
      <w:pPr>
        <w:widowControl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彭夫宝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冉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冉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邵明飞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司洪亮　宋金凤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孙昊威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孙久龙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孙养花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唐志强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田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凯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王成宇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王继晨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王景溪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如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王伟众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王阳洋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王一帆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王英敏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王永阳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王兆瑞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魏朝振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信雪枫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信玉启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邢石奇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闫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硕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燕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鑫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杨禄昌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姚奎铭</w:t>
      </w:r>
    </w:p>
    <w:p w:rsidR="00EF57DC" w:rsidRPr="00EE6B45" w:rsidRDefault="00EF57DC" w:rsidP="000C6D0F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阴琪霖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於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熠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于国明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翟家辉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张丹丹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敏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张清华</w:t>
      </w:r>
    </w:p>
    <w:p w:rsidR="00EF57DC" w:rsidRPr="00EE6B45" w:rsidRDefault="00EF57DC" w:rsidP="00EF57DC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张世浩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翔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张一鸣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赞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张泽超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震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张钲浩</w:t>
      </w:r>
    </w:p>
    <w:p w:rsidR="00FD248C" w:rsidRPr="00EE6B45" w:rsidRDefault="00EF57DC" w:rsidP="00EF57DC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赵婧华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赵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宁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赵述喆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郑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凯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周成利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朱玉婷</w:t>
      </w:r>
      <w:r w:rsidR="000C6D0F"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EE6B4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朱贞志</w:t>
      </w:r>
    </w:p>
    <w:p w:rsidR="00FD248C" w:rsidRPr="00EE6B45" w:rsidRDefault="00FD248C" w:rsidP="00F71AF9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FD248C" w:rsidRPr="00EE6B45" w:rsidRDefault="00FD248C" w:rsidP="00F71AF9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D248C" w:rsidRPr="00EE6B45" w:rsidSect="001478BF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BE" w:rsidRDefault="001834BE" w:rsidP="00F82136">
      <w:r>
        <w:separator/>
      </w:r>
    </w:p>
  </w:endnote>
  <w:endnote w:type="continuationSeparator" w:id="1">
    <w:p w:rsidR="001834BE" w:rsidRDefault="001834BE" w:rsidP="00F8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BE" w:rsidRDefault="001834BE" w:rsidP="00F82136">
      <w:r>
        <w:separator/>
      </w:r>
    </w:p>
  </w:footnote>
  <w:footnote w:type="continuationSeparator" w:id="1">
    <w:p w:rsidR="001834BE" w:rsidRDefault="001834BE" w:rsidP="00F8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8BF"/>
    <w:rsid w:val="00023424"/>
    <w:rsid w:val="000C6D0F"/>
    <w:rsid w:val="001478BF"/>
    <w:rsid w:val="00154857"/>
    <w:rsid w:val="001703C7"/>
    <w:rsid w:val="00176420"/>
    <w:rsid w:val="001834BE"/>
    <w:rsid w:val="001A1B31"/>
    <w:rsid w:val="001E1112"/>
    <w:rsid w:val="00247C8A"/>
    <w:rsid w:val="002F143A"/>
    <w:rsid w:val="002F3F53"/>
    <w:rsid w:val="004307D4"/>
    <w:rsid w:val="00446659"/>
    <w:rsid w:val="00561D52"/>
    <w:rsid w:val="005D06E5"/>
    <w:rsid w:val="006073D1"/>
    <w:rsid w:val="00646259"/>
    <w:rsid w:val="007F599B"/>
    <w:rsid w:val="00824404"/>
    <w:rsid w:val="00BA46E9"/>
    <w:rsid w:val="00BC6799"/>
    <w:rsid w:val="00C5186B"/>
    <w:rsid w:val="00D7434D"/>
    <w:rsid w:val="00EE6B45"/>
    <w:rsid w:val="00EF57DC"/>
    <w:rsid w:val="00F43509"/>
    <w:rsid w:val="00F71AF9"/>
    <w:rsid w:val="00F82136"/>
    <w:rsid w:val="00FD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8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8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213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2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337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19</cp:revision>
  <dcterms:created xsi:type="dcterms:W3CDTF">2024-08-27T06:24:00Z</dcterms:created>
  <dcterms:modified xsi:type="dcterms:W3CDTF">2024-09-02T06:32:00Z</dcterms:modified>
</cp:coreProperties>
</file>