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tblInd w:w="87" w:type="dxa"/>
        <w:tblLook w:val="04A0"/>
      </w:tblPr>
      <w:tblGrid>
        <w:gridCol w:w="1120"/>
        <w:gridCol w:w="6040"/>
        <w:gridCol w:w="2140"/>
      </w:tblGrid>
      <w:tr w:rsidR="00435A87" w:rsidRPr="005A1876" w:rsidTr="00A66741">
        <w:trPr>
          <w:trHeight w:val="645"/>
        </w:trPr>
        <w:tc>
          <w:tcPr>
            <w:tcW w:w="7160" w:type="dxa"/>
            <w:gridSpan w:val="2"/>
            <w:tcBorders>
              <w:top w:val="nil"/>
              <w:left w:val="nil"/>
              <w:bottom w:val="nil"/>
              <w:right w:val="nil"/>
            </w:tcBorders>
            <w:shd w:val="clear" w:color="auto" w:fill="auto"/>
            <w:noWrap/>
            <w:vAlign w:val="center"/>
            <w:hideMark/>
          </w:tcPr>
          <w:p w:rsidR="00435A87" w:rsidRPr="005A1876" w:rsidRDefault="00435A87" w:rsidP="00A66741">
            <w:pPr>
              <w:widowControl/>
              <w:jc w:val="left"/>
              <w:rPr>
                <w:rFonts w:ascii="黑体" w:eastAsia="黑体" w:hAnsi="黑体" w:cs="宋体"/>
                <w:color w:val="0D0D0D"/>
                <w:kern w:val="0"/>
                <w:sz w:val="32"/>
                <w:szCs w:val="32"/>
              </w:rPr>
            </w:pPr>
            <w:r w:rsidRPr="005A1876">
              <w:rPr>
                <w:rFonts w:ascii="黑体" w:eastAsia="黑体" w:hAnsi="黑体" w:cs="宋体" w:hint="eastAsia"/>
                <w:color w:val="0D0D0D"/>
                <w:kern w:val="0"/>
                <w:sz w:val="32"/>
                <w:szCs w:val="32"/>
              </w:rPr>
              <w:t>附件1：</w:t>
            </w:r>
          </w:p>
        </w:tc>
        <w:tc>
          <w:tcPr>
            <w:tcW w:w="2140" w:type="dxa"/>
            <w:tcBorders>
              <w:top w:val="nil"/>
              <w:left w:val="nil"/>
              <w:bottom w:val="nil"/>
              <w:right w:val="nil"/>
            </w:tcBorders>
            <w:shd w:val="clear" w:color="auto" w:fill="auto"/>
            <w:noWrap/>
            <w:vAlign w:val="center"/>
            <w:hideMark/>
          </w:tcPr>
          <w:p w:rsidR="00435A87" w:rsidRPr="005A1876" w:rsidRDefault="00435A87" w:rsidP="00A66741">
            <w:pPr>
              <w:widowControl/>
              <w:jc w:val="left"/>
              <w:rPr>
                <w:rFonts w:ascii="宋体" w:eastAsia="宋体" w:hAnsi="宋体" w:cs="宋体"/>
                <w:color w:val="000000"/>
                <w:kern w:val="0"/>
                <w:sz w:val="22"/>
              </w:rPr>
            </w:pPr>
          </w:p>
        </w:tc>
      </w:tr>
      <w:tr w:rsidR="00435A87" w:rsidRPr="005A1876" w:rsidTr="00A66741">
        <w:trPr>
          <w:trHeight w:val="540"/>
        </w:trPr>
        <w:tc>
          <w:tcPr>
            <w:tcW w:w="9300" w:type="dxa"/>
            <w:gridSpan w:val="3"/>
            <w:tcBorders>
              <w:top w:val="nil"/>
              <w:left w:val="nil"/>
              <w:bottom w:val="nil"/>
              <w:right w:val="nil"/>
            </w:tcBorders>
            <w:shd w:val="clear" w:color="auto" w:fill="auto"/>
            <w:noWrap/>
            <w:vAlign w:val="center"/>
            <w:hideMark/>
          </w:tcPr>
          <w:p w:rsidR="00435A87" w:rsidRPr="005A1876" w:rsidRDefault="00435A87" w:rsidP="005B6EB4">
            <w:pPr>
              <w:widowControl/>
              <w:jc w:val="center"/>
              <w:rPr>
                <w:rFonts w:ascii="方正小标宋简体" w:eastAsia="方正小标宋简体" w:hAnsi="宋体" w:cs="宋体"/>
                <w:color w:val="0D0D0D"/>
                <w:kern w:val="0"/>
                <w:sz w:val="44"/>
                <w:szCs w:val="44"/>
              </w:rPr>
            </w:pPr>
            <w:r w:rsidRPr="005A1876">
              <w:rPr>
                <w:rFonts w:ascii="方正小标宋简体" w:eastAsia="方正小标宋简体" w:hAnsi="宋体" w:cs="宋体" w:hint="eastAsia"/>
                <w:color w:val="0D0D0D"/>
                <w:kern w:val="0"/>
                <w:sz w:val="40"/>
                <w:szCs w:val="40"/>
              </w:rPr>
              <w:t xml:space="preserve"> </w:t>
            </w:r>
            <w:r w:rsidRPr="005A1876">
              <w:rPr>
                <w:rFonts w:ascii="方正小标宋简体" w:eastAsia="方正小标宋简体" w:hAnsi="宋体" w:cs="宋体" w:hint="eastAsia"/>
                <w:color w:val="0D0D0D"/>
                <w:kern w:val="0"/>
                <w:sz w:val="44"/>
                <w:szCs w:val="44"/>
              </w:rPr>
              <w:t>202</w:t>
            </w:r>
            <w:r w:rsidR="005B6EB4">
              <w:rPr>
                <w:rFonts w:ascii="方正小标宋简体" w:eastAsia="方正小标宋简体" w:hAnsi="宋体" w:cs="宋体" w:hint="eastAsia"/>
                <w:color w:val="0D0D0D"/>
                <w:kern w:val="0"/>
                <w:sz w:val="44"/>
                <w:szCs w:val="44"/>
              </w:rPr>
              <w:t>1</w:t>
            </w:r>
            <w:r w:rsidRPr="005A1876">
              <w:rPr>
                <w:rFonts w:ascii="方正小标宋简体" w:eastAsia="方正小标宋简体" w:hAnsi="宋体" w:cs="宋体" w:hint="eastAsia"/>
                <w:color w:val="0D0D0D"/>
                <w:kern w:val="0"/>
                <w:sz w:val="44"/>
                <w:szCs w:val="44"/>
              </w:rPr>
              <w:t>年度5A级会员监理企业名单</w:t>
            </w:r>
          </w:p>
        </w:tc>
      </w:tr>
      <w:tr w:rsidR="00435A87" w:rsidRPr="005A1876" w:rsidTr="00A66741">
        <w:trPr>
          <w:trHeight w:val="270"/>
        </w:trPr>
        <w:tc>
          <w:tcPr>
            <w:tcW w:w="1120" w:type="dxa"/>
            <w:tcBorders>
              <w:top w:val="nil"/>
              <w:left w:val="nil"/>
              <w:bottom w:val="nil"/>
              <w:right w:val="nil"/>
            </w:tcBorders>
            <w:shd w:val="clear" w:color="auto" w:fill="auto"/>
            <w:noWrap/>
            <w:vAlign w:val="center"/>
            <w:hideMark/>
          </w:tcPr>
          <w:p w:rsidR="00435A87" w:rsidRPr="005A1876" w:rsidRDefault="00435A87" w:rsidP="00A66741">
            <w:pPr>
              <w:widowControl/>
              <w:jc w:val="left"/>
              <w:rPr>
                <w:rFonts w:ascii="宋体" w:eastAsia="宋体" w:hAnsi="宋体" w:cs="宋体"/>
                <w:color w:val="000000"/>
                <w:kern w:val="0"/>
                <w:sz w:val="22"/>
              </w:rPr>
            </w:pPr>
          </w:p>
        </w:tc>
        <w:tc>
          <w:tcPr>
            <w:tcW w:w="6040" w:type="dxa"/>
            <w:tcBorders>
              <w:top w:val="nil"/>
              <w:left w:val="nil"/>
              <w:bottom w:val="nil"/>
              <w:right w:val="nil"/>
            </w:tcBorders>
            <w:shd w:val="clear" w:color="auto" w:fill="auto"/>
            <w:noWrap/>
            <w:vAlign w:val="center"/>
            <w:hideMark/>
          </w:tcPr>
          <w:p w:rsidR="00435A87" w:rsidRPr="005A1876" w:rsidRDefault="00435A87" w:rsidP="00A66741">
            <w:pPr>
              <w:widowControl/>
              <w:jc w:val="left"/>
              <w:rPr>
                <w:rFonts w:ascii="宋体" w:eastAsia="宋体" w:hAnsi="宋体" w:cs="宋体"/>
                <w:color w:val="000000"/>
                <w:kern w:val="0"/>
                <w:sz w:val="22"/>
              </w:rPr>
            </w:pPr>
          </w:p>
        </w:tc>
        <w:tc>
          <w:tcPr>
            <w:tcW w:w="2140" w:type="dxa"/>
            <w:tcBorders>
              <w:top w:val="nil"/>
              <w:left w:val="nil"/>
              <w:bottom w:val="nil"/>
              <w:right w:val="nil"/>
            </w:tcBorders>
            <w:shd w:val="clear" w:color="auto" w:fill="auto"/>
            <w:noWrap/>
            <w:vAlign w:val="center"/>
            <w:hideMark/>
          </w:tcPr>
          <w:p w:rsidR="00435A87" w:rsidRPr="005A1876" w:rsidRDefault="00435A87" w:rsidP="00A66741">
            <w:pPr>
              <w:widowControl/>
              <w:jc w:val="left"/>
              <w:rPr>
                <w:rFonts w:ascii="宋体" w:eastAsia="宋体" w:hAnsi="宋体" w:cs="宋体"/>
                <w:color w:val="000000"/>
                <w:kern w:val="0"/>
                <w:sz w:val="22"/>
              </w:rPr>
            </w:pPr>
          </w:p>
        </w:tc>
      </w:tr>
      <w:tr w:rsidR="00435A87" w:rsidRPr="005A1876" w:rsidTr="00A66741">
        <w:trPr>
          <w:trHeight w:val="825"/>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A87" w:rsidRPr="005A1876" w:rsidRDefault="00435A87"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序号</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435A87" w:rsidRPr="005A1876" w:rsidRDefault="00435A87"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企业名称</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435A87" w:rsidRPr="005A1876" w:rsidRDefault="00435A87" w:rsidP="0095483B">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备注</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1</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济南市建设监理有限公司</w:t>
            </w:r>
          </w:p>
        </w:tc>
        <w:tc>
          <w:tcPr>
            <w:tcW w:w="2140" w:type="dxa"/>
            <w:tcBorders>
              <w:top w:val="nil"/>
              <w:left w:val="nil"/>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2</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山东省工程监理咨询有限公司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center"/>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3</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山东省建设监理咨询有限公司</w:t>
            </w:r>
          </w:p>
        </w:tc>
        <w:tc>
          <w:tcPr>
            <w:tcW w:w="2140" w:type="dxa"/>
            <w:tcBorders>
              <w:top w:val="nil"/>
              <w:left w:val="nil"/>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4</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众成工程管理集团有限公司</w:t>
            </w:r>
          </w:p>
        </w:tc>
        <w:tc>
          <w:tcPr>
            <w:tcW w:w="2140" w:type="dxa"/>
            <w:tcBorders>
              <w:top w:val="nil"/>
              <w:left w:val="nil"/>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5</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山东贝特建筑项目管理咨询有限公司</w:t>
            </w:r>
          </w:p>
        </w:tc>
        <w:tc>
          <w:tcPr>
            <w:tcW w:w="2140" w:type="dxa"/>
            <w:tcBorders>
              <w:top w:val="nil"/>
              <w:left w:val="nil"/>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6</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营特国际工程咨询集团有限公司</w:t>
            </w:r>
          </w:p>
        </w:tc>
        <w:tc>
          <w:tcPr>
            <w:tcW w:w="2140" w:type="dxa"/>
            <w:tcBorders>
              <w:top w:val="nil"/>
              <w:left w:val="nil"/>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7</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山东恒信建设监理有限公司</w:t>
            </w:r>
          </w:p>
        </w:tc>
        <w:tc>
          <w:tcPr>
            <w:tcW w:w="2140" w:type="dxa"/>
            <w:tcBorders>
              <w:top w:val="nil"/>
              <w:left w:val="nil"/>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8</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山东泰山工程项目管理有限公司</w:t>
            </w:r>
          </w:p>
        </w:tc>
        <w:tc>
          <w:tcPr>
            <w:tcW w:w="2140" w:type="dxa"/>
            <w:tcBorders>
              <w:top w:val="nil"/>
              <w:left w:val="nil"/>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9</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济南城建监理有限责任公司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left"/>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10</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济南海河建设项目管理有限公司</w:t>
            </w:r>
          </w:p>
        </w:tc>
        <w:tc>
          <w:tcPr>
            <w:tcW w:w="2140" w:type="dxa"/>
            <w:tcBorders>
              <w:top w:val="nil"/>
              <w:left w:val="nil"/>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11</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天宇工程咨询有限公司</w:t>
            </w:r>
          </w:p>
        </w:tc>
        <w:tc>
          <w:tcPr>
            <w:tcW w:w="2140" w:type="dxa"/>
            <w:tcBorders>
              <w:top w:val="nil"/>
              <w:left w:val="nil"/>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12</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山东诚信工程建设监理有限公司</w:t>
            </w:r>
          </w:p>
        </w:tc>
        <w:tc>
          <w:tcPr>
            <w:tcW w:w="2140" w:type="dxa"/>
            <w:tcBorders>
              <w:top w:val="nil"/>
              <w:left w:val="nil"/>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13</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济南中建建筑设计院有限公司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left"/>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14</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山东昌隆建设咨询股份有限公司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left"/>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15</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济南齐鲁建设项目管理有限责任公司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left"/>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16</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山东同圆工程管理咨询有限公司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left"/>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17</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山东省华一建设项目管理有限公司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center"/>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825"/>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lastRenderedPageBreak/>
              <w:t>序号</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A1876">
              <w:rPr>
                <w:rFonts w:ascii="仿宋" w:eastAsia="仿宋" w:hAnsi="仿宋" w:cs="宋体" w:hint="eastAsia"/>
                <w:color w:val="0D0D0D"/>
                <w:kern w:val="0"/>
                <w:sz w:val="32"/>
                <w:szCs w:val="32"/>
              </w:rPr>
              <w:t>企业名称</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83A65" w:rsidRPr="005A1876" w:rsidRDefault="00083A65" w:rsidP="0095483B">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备注</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18</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中铁济南工程建设监理有限公司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center"/>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19</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山东普华项目管理有限公司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center"/>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20</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山东倍德工程咨询有限公司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left"/>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21</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山东省三益工程建设监理有限公司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left"/>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83A65" w:rsidRPr="005A1876" w:rsidRDefault="00083A65" w:rsidP="00A66741">
            <w:pPr>
              <w:widowControl/>
              <w:jc w:val="center"/>
              <w:rPr>
                <w:rFonts w:ascii="仿宋" w:eastAsia="仿宋" w:hAnsi="仿宋" w:cs="宋体"/>
                <w:color w:val="0D0D0D"/>
                <w:kern w:val="0"/>
                <w:sz w:val="32"/>
                <w:szCs w:val="32"/>
              </w:rPr>
            </w:pPr>
            <w:r w:rsidRPr="005A1876">
              <w:rPr>
                <w:rFonts w:ascii="仿宋" w:eastAsia="仿宋" w:hAnsi="仿宋" w:cs="宋体" w:hint="eastAsia"/>
                <w:color w:val="0D0D0D"/>
                <w:kern w:val="0"/>
                <w:sz w:val="32"/>
                <w:szCs w:val="32"/>
              </w:rPr>
              <w:t>22</w:t>
            </w:r>
          </w:p>
        </w:tc>
        <w:tc>
          <w:tcPr>
            <w:tcW w:w="6040"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山东英泰克工程咨询有限公司</w:t>
            </w:r>
          </w:p>
        </w:tc>
        <w:tc>
          <w:tcPr>
            <w:tcW w:w="2140" w:type="dxa"/>
            <w:tcBorders>
              <w:top w:val="nil"/>
              <w:left w:val="nil"/>
              <w:bottom w:val="single" w:sz="4" w:space="0" w:color="auto"/>
              <w:right w:val="single" w:sz="4" w:space="0" w:color="auto"/>
            </w:tcBorders>
            <w:shd w:val="clear" w:color="auto" w:fill="auto"/>
            <w:noWrap/>
            <w:vAlign w:val="center"/>
            <w:hideMark/>
          </w:tcPr>
          <w:p w:rsidR="00083A65" w:rsidRPr="005A1876" w:rsidRDefault="00083A65" w:rsidP="00A66741">
            <w:pPr>
              <w:widowControl/>
              <w:jc w:val="left"/>
              <w:rPr>
                <w:rFonts w:ascii="仿宋" w:eastAsia="仿宋" w:hAnsi="仿宋" w:cs="宋体"/>
                <w:color w:val="000000"/>
                <w:kern w:val="0"/>
                <w:sz w:val="32"/>
                <w:szCs w:val="32"/>
              </w:rPr>
            </w:pPr>
            <w:r w:rsidRPr="005A1876">
              <w:rPr>
                <w:rFonts w:ascii="仿宋" w:eastAsia="仿宋" w:hAnsi="仿宋" w:cs="宋体" w:hint="eastAsia"/>
                <w:color w:val="000000"/>
                <w:kern w:val="0"/>
                <w:sz w:val="32"/>
                <w:szCs w:val="32"/>
              </w:rPr>
              <w:t xml:space="preserve">　</w:t>
            </w:r>
          </w:p>
        </w:tc>
      </w:tr>
      <w:tr w:rsidR="00083A65" w:rsidRPr="005A1876" w:rsidTr="00A66741">
        <w:trPr>
          <w:trHeight w:val="600"/>
        </w:trPr>
        <w:tc>
          <w:tcPr>
            <w:tcW w:w="1120" w:type="dxa"/>
            <w:tcBorders>
              <w:top w:val="nil"/>
              <w:left w:val="single" w:sz="4" w:space="0" w:color="auto"/>
              <w:bottom w:val="single" w:sz="4" w:space="0" w:color="auto"/>
              <w:right w:val="single" w:sz="4" w:space="0" w:color="auto"/>
            </w:tcBorders>
            <w:shd w:val="clear" w:color="auto" w:fill="auto"/>
            <w:vAlign w:val="center"/>
          </w:tcPr>
          <w:p w:rsidR="00083A65" w:rsidRPr="005A1876" w:rsidRDefault="00083A65" w:rsidP="00A66741">
            <w:pPr>
              <w:widowControl/>
              <w:jc w:val="center"/>
              <w:rPr>
                <w:rFonts w:ascii="仿宋" w:eastAsia="仿宋" w:hAnsi="仿宋" w:cs="宋体"/>
                <w:color w:val="0D0D0D"/>
                <w:kern w:val="0"/>
                <w:sz w:val="32"/>
                <w:szCs w:val="32"/>
              </w:rPr>
            </w:pPr>
            <w:r>
              <w:rPr>
                <w:rFonts w:ascii="仿宋" w:eastAsia="仿宋" w:hAnsi="仿宋" w:cs="宋体" w:hint="eastAsia"/>
                <w:color w:val="0D0D0D"/>
                <w:kern w:val="0"/>
                <w:sz w:val="32"/>
                <w:szCs w:val="32"/>
              </w:rPr>
              <w:t>23</w:t>
            </w:r>
          </w:p>
        </w:tc>
        <w:tc>
          <w:tcPr>
            <w:tcW w:w="6040"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山东三强建设咨询有限公司</w:t>
            </w:r>
          </w:p>
        </w:tc>
        <w:tc>
          <w:tcPr>
            <w:tcW w:w="2140" w:type="dxa"/>
            <w:tcBorders>
              <w:top w:val="nil"/>
              <w:left w:val="nil"/>
              <w:bottom w:val="single" w:sz="4" w:space="0" w:color="auto"/>
              <w:right w:val="single" w:sz="4" w:space="0" w:color="auto"/>
            </w:tcBorders>
            <w:shd w:val="clear" w:color="auto" w:fill="auto"/>
            <w:noWrap/>
            <w:vAlign w:val="center"/>
          </w:tcPr>
          <w:p w:rsidR="00083A65" w:rsidRPr="005A1876" w:rsidRDefault="00083A65" w:rsidP="00A66741">
            <w:pPr>
              <w:widowControl/>
              <w:jc w:val="left"/>
              <w:rPr>
                <w:rFonts w:ascii="仿宋" w:eastAsia="仿宋" w:hAnsi="仿宋" w:cs="宋体"/>
                <w:color w:val="000000"/>
                <w:kern w:val="0"/>
                <w:sz w:val="32"/>
                <w:szCs w:val="32"/>
              </w:rPr>
            </w:pPr>
          </w:p>
        </w:tc>
      </w:tr>
    </w:tbl>
    <w:p w:rsidR="00435A87" w:rsidRPr="005A1876" w:rsidRDefault="00435A87" w:rsidP="00435A87"/>
    <w:p w:rsidR="00435A87" w:rsidRPr="00435A87" w:rsidRDefault="00435A87" w:rsidP="00F53479">
      <w:pPr>
        <w:spacing w:beforeLines="50" w:afterLines="50"/>
        <w:ind w:right="561" w:firstLineChars="1500" w:firstLine="4800"/>
        <w:rPr>
          <w:rFonts w:ascii="仿宋" w:eastAsia="仿宋" w:hAnsi="仿宋"/>
          <w:sz w:val="32"/>
          <w:szCs w:val="32"/>
        </w:rPr>
      </w:pPr>
    </w:p>
    <w:p w:rsidR="00435A87" w:rsidRDefault="00435A87" w:rsidP="00F53479">
      <w:pPr>
        <w:spacing w:beforeLines="50" w:afterLines="50"/>
        <w:ind w:right="561" w:firstLineChars="1500" w:firstLine="4800"/>
        <w:rPr>
          <w:rFonts w:ascii="仿宋" w:eastAsia="仿宋" w:hAnsi="仿宋"/>
          <w:sz w:val="32"/>
          <w:szCs w:val="32"/>
        </w:rPr>
      </w:pPr>
    </w:p>
    <w:p w:rsidR="00435A87" w:rsidRDefault="00435A87" w:rsidP="00F53479">
      <w:pPr>
        <w:spacing w:beforeLines="50" w:afterLines="50"/>
        <w:ind w:right="561" w:firstLineChars="1500" w:firstLine="4800"/>
        <w:rPr>
          <w:rFonts w:ascii="仿宋" w:eastAsia="仿宋" w:hAnsi="仿宋"/>
          <w:sz w:val="32"/>
          <w:szCs w:val="32"/>
        </w:rPr>
      </w:pPr>
    </w:p>
    <w:p w:rsidR="00435A87" w:rsidRDefault="00435A87" w:rsidP="00F53479">
      <w:pPr>
        <w:spacing w:beforeLines="50" w:afterLines="50"/>
        <w:ind w:right="561" w:firstLineChars="1500" w:firstLine="4800"/>
        <w:rPr>
          <w:rFonts w:ascii="仿宋" w:eastAsia="仿宋" w:hAnsi="仿宋"/>
          <w:sz w:val="32"/>
          <w:szCs w:val="32"/>
        </w:rPr>
      </w:pPr>
    </w:p>
    <w:p w:rsidR="00435A87" w:rsidRDefault="00435A87" w:rsidP="00F53479">
      <w:pPr>
        <w:spacing w:beforeLines="50" w:afterLines="50"/>
        <w:ind w:right="561" w:firstLineChars="1500" w:firstLine="4800"/>
        <w:rPr>
          <w:rFonts w:ascii="仿宋" w:eastAsia="仿宋" w:hAnsi="仿宋"/>
          <w:sz w:val="32"/>
          <w:szCs w:val="32"/>
        </w:rPr>
      </w:pPr>
    </w:p>
    <w:p w:rsidR="00435A87" w:rsidRDefault="00435A87" w:rsidP="00F53479">
      <w:pPr>
        <w:spacing w:beforeLines="50" w:afterLines="50"/>
        <w:ind w:right="561" w:firstLineChars="1500" w:firstLine="4800"/>
        <w:rPr>
          <w:rFonts w:ascii="仿宋" w:eastAsia="仿宋" w:hAnsi="仿宋"/>
          <w:sz w:val="32"/>
          <w:szCs w:val="32"/>
        </w:rPr>
      </w:pPr>
    </w:p>
    <w:p w:rsidR="00435A87" w:rsidRDefault="00435A87" w:rsidP="00F53479">
      <w:pPr>
        <w:spacing w:beforeLines="50" w:afterLines="50"/>
        <w:ind w:right="561" w:firstLineChars="1500" w:firstLine="4800"/>
        <w:rPr>
          <w:rFonts w:ascii="仿宋" w:eastAsia="仿宋" w:hAnsi="仿宋"/>
          <w:sz w:val="32"/>
          <w:szCs w:val="32"/>
        </w:rPr>
      </w:pPr>
    </w:p>
    <w:p w:rsidR="00435A87" w:rsidRDefault="00435A87" w:rsidP="00F53479">
      <w:pPr>
        <w:spacing w:beforeLines="50" w:afterLines="50"/>
        <w:ind w:right="561" w:firstLineChars="1500" w:firstLine="4800"/>
        <w:rPr>
          <w:rFonts w:ascii="仿宋" w:eastAsia="仿宋" w:hAnsi="仿宋"/>
          <w:sz w:val="32"/>
          <w:szCs w:val="32"/>
        </w:rPr>
      </w:pPr>
    </w:p>
    <w:p w:rsidR="00435A87" w:rsidRDefault="00435A87" w:rsidP="00F53479">
      <w:pPr>
        <w:spacing w:beforeLines="50" w:afterLines="50"/>
        <w:ind w:right="561" w:firstLineChars="1500" w:firstLine="4800"/>
        <w:rPr>
          <w:rFonts w:ascii="仿宋" w:eastAsia="仿宋" w:hAnsi="仿宋"/>
          <w:sz w:val="32"/>
          <w:szCs w:val="32"/>
        </w:rPr>
      </w:pPr>
    </w:p>
    <w:p w:rsidR="00435A87" w:rsidRDefault="00435A87" w:rsidP="00F53479">
      <w:pPr>
        <w:spacing w:beforeLines="50" w:afterLines="50"/>
        <w:ind w:right="561" w:firstLineChars="1500" w:firstLine="4800"/>
        <w:rPr>
          <w:rFonts w:ascii="仿宋" w:eastAsia="仿宋" w:hAnsi="仿宋"/>
          <w:sz w:val="32"/>
          <w:szCs w:val="32"/>
        </w:rPr>
      </w:pPr>
    </w:p>
    <w:tbl>
      <w:tblPr>
        <w:tblW w:w="9519" w:type="dxa"/>
        <w:tblInd w:w="87" w:type="dxa"/>
        <w:tblLook w:val="04A0"/>
      </w:tblPr>
      <w:tblGrid>
        <w:gridCol w:w="1160"/>
        <w:gridCol w:w="1555"/>
        <w:gridCol w:w="5386"/>
        <w:gridCol w:w="1418"/>
      </w:tblGrid>
      <w:tr w:rsidR="00435A87" w:rsidRPr="00435A87" w:rsidTr="00083A65">
        <w:trPr>
          <w:trHeight w:val="645"/>
        </w:trPr>
        <w:tc>
          <w:tcPr>
            <w:tcW w:w="2715" w:type="dxa"/>
            <w:gridSpan w:val="2"/>
            <w:tcBorders>
              <w:top w:val="nil"/>
              <w:left w:val="nil"/>
              <w:bottom w:val="nil"/>
              <w:right w:val="nil"/>
            </w:tcBorders>
            <w:shd w:val="clear" w:color="auto" w:fill="auto"/>
            <w:noWrap/>
            <w:vAlign w:val="center"/>
            <w:hideMark/>
          </w:tcPr>
          <w:p w:rsidR="00435A87" w:rsidRPr="00435A87" w:rsidRDefault="00435A87" w:rsidP="00435A87">
            <w:pPr>
              <w:widowControl/>
              <w:jc w:val="left"/>
              <w:rPr>
                <w:rFonts w:ascii="黑体" w:eastAsia="黑体" w:hAnsi="黑体" w:cs="宋体"/>
                <w:color w:val="0D0D0D"/>
                <w:kern w:val="0"/>
                <w:sz w:val="32"/>
                <w:szCs w:val="32"/>
              </w:rPr>
            </w:pPr>
            <w:r w:rsidRPr="00435A87">
              <w:rPr>
                <w:rFonts w:ascii="黑体" w:eastAsia="黑体" w:hAnsi="黑体" w:cs="宋体" w:hint="eastAsia"/>
                <w:color w:val="0D0D0D"/>
                <w:kern w:val="0"/>
                <w:sz w:val="32"/>
                <w:szCs w:val="32"/>
              </w:rPr>
              <w:lastRenderedPageBreak/>
              <w:t>附件2：</w:t>
            </w:r>
          </w:p>
        </w:tc>
        <w:tc>
          <w:tcPr>
            <w:tcW w:w="5386" w:type="dxa"/>
            <w:tcBorders>
              <w:top w:val="nil"/>
              <w:left w:val="nil"/>
              <w:bottom w:val="nil"/>
              <w:right w:val="nil"/>
            </w:tcBorders>
            <w:shd w:val="clear" w:color="auto" w:fill="auto"/>
            <w:noWrap/>
            <w:vAlign w:val="center"/>
            <w:hideMark/>
          </w:tcPr>
          <w:p w:rsidR="00435A87" w:rsidRPr="00435A87" w:rsidRDefault="00435A87" w:rsidP="00435A87">
            <w:pPr>
              <w:widowControl/>
              <w:jc w:val="left"/>
              <w:rPr>
                <w:rFonts w:ascii="宋体" w:eastAsia="宋体" w:hAnsi="宋体" w:cs="宋体"/>
                <w:color w:val="000000"/>
                <w:kern w:val="0"/>
                <w:sz w:val="22"/>
              </w:rPr>
            </w:pPr>
          </w:p>
        </w:tc>
        <w:tc>
          <w:tcPr>
            <w:tcW w:w="1418" w:type="dxa"/>
            <w:tcBorders>
              <w:top w:val="nil"/>
              <w:left w:val="nil"/>
              <w:bottom w:val="nil"/>
              <w:right w:val="nil"/>
            </w:tcBorders>
            <w:shd w:val="clear" w:color="auto" w:fill="auto"/>
            <w:noWrap/>
            <w:vAlign w:val="center"/>
            <w:hideMark/>
          </w:tcPr>
          <w:p w:rsidR="00435A87" w:rsidRPr="00435A87" w:rsidRDefault="00435A87" w:rsidP="00435A87">
            <w:pPr>
              <w:widowControl/>
              <w:jc w:val="left"/>
              <w:rPr>
                <w:rFonts w:ascii="宋体" w:eastAsia="宋体" w:hAnsi="宋体" w:cs="宋体"/>
                <w:color w:val="000000"/>
                <w:kern w:val="0"/>
                <w:sz w:val="22"/>
              </w:rPr>
            </w:pPr>
          </w:p>
        </w:tc>
      </w:tr>
      <w:tr w:rsidR="00435A87" w:rsidRPr="00435A87" w:rsidTr="00083A65">
        <w:trPr>
          <w:trHeight w:val="540"/>
        </w:trPr>
        <w:tc>
          <w:tcPr>
            <w:tcW w:w="9519" w:type="dxa"/>
            <w:gridSpan w:val="4"/>
            <w:tcBorders>
              <w:top w:val="nil"/>
              <w:left w:val="nil"/>
              <w:bottom w:val="nil"/>
              <w:right w:val="nil"/>
            </w:tcBorders>
            <w:shd w:val="clear" w:color="auto" w:fill="auto"/>
            <w:noWrap/>
            <w:vAlign w:val="center"/>
            <w:hideMark/>
          </w:tcPr>
          <w:p w:rsidR="00435A87" w:rsidRPr="00435A87" w:rsidRDefault="00435A87" w:rsidP="005B6EB4">
            <w:pPr>
              <w:widowControl/>
              <w:jc w:val="center"/>
              <w:rPr>
                <w:rFonts w:ascii="方正小标宋简体" w:eastAsia="方正小标宋简体" w:hAnsi="宋体" w:cs="宋体"/>
                <w:color w:val="0D0D0D"/>
                <w:kern w:val="0"/>
                <w:sz w:val="44"/>
                <w:szCs w:val="44"/>
              </w:rPr>
            </w:pPr>
            <w:r w:rsidRPr="00435A87">
              <w:rPr>
                <w:rFonts w:ascii="方正小标宋简体" w:eastAsia="方正小标宋简体" w:hAnsi="宋体" w:cs="宋体" w:hint="eastAsia"/>
                <w:color w:val="0D0D0D"/>
                <w:kern w:val="0"/>
                <w:sz w:val="44"/>
                <w:szCs w:val="44"/>
              </w:rPr>
              <w:t>202</w:t>
            </w:r>
            <w:r w:rsidR="005B6EB4">
              <w:rPr>
                <w:rFonts w:ascii="方正小标宋简体" w:eastAsia="方正小标宋简体" w:hAnsi="宋体" w:cs="宋体" w:hint="eastAsia"/>
                <w:color w:val="0D0D0D"/>
                <w:kern w:val="0"/>
                <w:sz w:val="44"/>
                <w:szCs w:val="44"/>
              </w:rPr>
              <w:t>1</w:t>
            </w:r>
            <w:r w:rsidRPr="00435A87">
              <w:rPr>
                <w:rFonts w:ascii="方正小标宋简体" w:eastAsia="方正小标宋简体" w:hAnsi="宋体" w:cs="宋体" w:hint="eastAsia"/>
                <w:color w:val="0D0D0D"/>
                <w:kern w:val="0"/>
                <w:sz w:val="44"/>
                <w:szCs w:val="44"/>
              </w:rPr>
              <w:t>年度5A级总监理工程师名单</w:t>
            </w:r>
          </w:p>
        </w:tc>
      </w:tr>
      <w:tr w:rsidR="00435A87" w:rsidRPr="00435A87" w:rsidTr="00083A65">
        <w:trPr>
          <w:trHeight w:val="270"/>
        </w:trPr>
        <w:tc>
          <w:tcPr>
            <w:tcW w:w="1160" w:type="dxa"/>
            <w:tcBorders>
              <w:top w:val="nil"/>
              <w:left w:val="nil"/>
              <w:bottom w:val="nil"/>
              <w:right w:val="nil"/>
            </w:tcBorders>
            <w:shd w:val="clear" w:color="auto" w:fill="auto"/>
            <w:noWrap/>
            <w:vAlign w:val="center"/>
            <w:hideMark/>
          </w:tcPr>
          <w:p w:rsidR="00435A87" w:rsidRPr="00435A87" w:rsidRDefault="00435A87" w:rsidP="00435A87">
            <w:pPr>
              <w:widowControl/>
              <w:jc w:val="left"/>
              <w:rPr>
                <w:rFonts w:ascii="宋体" w:eastAsia="宋体" w:hAnsi="宋体" w:cs="宋体"/>
                <w:color w:val="000000"/>
                <w:kern w:val="0"/>
                <w:sz w:val="22"/>
              </w:rPr>
            </w:pPr>
          </w:p>
        </w:tc>
        <w:tc>
          <w:tcPr>
            <w:tcW w:w="1555" w:type="dxa"/>
            <w:tcBorders>
              <w:top w:val="nil"/>
              <w:left w:val="nil"/>
              <w:bottom w:val="nil"/>
              <w:right w:val="nil"/>
            </w:tcBorders>
            <w:shd w:val="clear" w:color="auto" w:fill="auto"/>
            <w:noWrap/>
            <w:vAlign w:val="center"/>
            <w:hideMark/>
          </w:tcPr>
          <w:p w:rsidR="00435A87" w:rsidRPr="00435A87" w:rsidRDefault="00435A87" w:rsidP="00435A87">
            <w:pPr>
              <w:widowControl/>
              <w:jc w:val="left"/>
              <w:rPr>
                <w:rFonts w:ascii="宋体" w:eastAsia="宋体" w:hAnsi="宋体" w:cs="宋体"/>
                <w:color w:val="000000"/>
                <w:kern w:val="0"/>
                <w:sz w:val="22"/>
              </w:rPr>
            </w:pPr>
          </w:p>
        </w:tc>
        <w:tc>
          <w:tcPr>
            <w:tcW w:w="5386" w:type="dxa"/>
            <w:tcBorders>
              <w:top w:val="nil"/>
              <w:left w:val="nil"/>
              <w:bottom w:val="nil"/>
              <w:right w:val="nil"/>
            </w:tcBorders>
            <w:shd w:val="clear" w:color="auto" w:fill="auto"/>
            <w:noWrap/>
            <w:vAlign w:val="center"/>
            <w:hideMark/>
          </w:tcPr>
          <w:p w:rsidR="00435A87" w:rsidRPr="00435A87" w:rsidRDefault="00435A87" w:rsidP="00435A87">
            <w:pPr>
              <w:widowControl/>
              <w:jc w:val="left"/>
              <w:rPr>
                <w:rFonts w:ascii="宋体" w:eastAsia="宋体" w:hAnsi="宋体" w:cs="宋体"/>
                <w:color w:val="000000"/>
                <w:kern w:val="0"/>
                <w:sz w:val="22"/>
              </w:rPr>
            </w:pPr>
          </w:p>
        </w:tc>
        <w:tc>
          <w:tcPr>
            <w:tcW w:w="1418" w:type="dxa"/>
            <w:tcBorders>
              <w:top w:val="nil"/>
              <w:left w:val="nil"/>
              <w:bottom w:val="nil"/>
              <w:right w:val="nil"/>
            </w:tcBorders>
            <w:shd w:val="clear" w:color="auto" w:fill="auto"/>
            <w:noWrap/>
            <w:vAlign w:val="center"/>
            <w:hideMark/>
          </w:tcPr>
          <w:p w:rsidR="00435A87" w:rsidRPr="00435A87" w:rsidRDefault="00435A87" w:rsidP="00435A87">
            <w:pPr>
              <w:widowControl/>
              <w:jc w:val="left"/>
              <w:rPr>
                <w:rFonts w:ascii="宋体" w:eastAsia="宋体" w:hAnsi="宋体" w:cs="宋体"/>
                <w:color w:val="000000"/>
                <w:kern w:val="0"/>
                <w:sz w:val="22"/>
              </w:rPr>
            </w:pPr>
          </w:p>
        </w:tc>
      </w:tr>
      <w:tr w:rsidR="00435A87" w:rsidRPr="00435A87" w:rsidTr="00083A65">
        <w:trPr>
          <w:trHeight w:val="82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A87" w:rsidRPr="00435A87" w:rsidRDefault="00435A87" w:rsidP="00435A87">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t>序号</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435A87" w:rsidRPr="00435A87" w:rsidRDefault="00435A87" w:rsidP="00083A65">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t>姓名</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435A87" w:rsidRPr="00435A87" w:rsidRDefault="00435A87" w:rsidP="00435A87">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t>执业单位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35A87" w:rsidRPr="00435A87" w:rsidRDefault="00435A87" w:rsidP="0095483B">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t>备注</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1</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陈静</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山东高新工程设计有限公司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2</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陈祥文</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山东衡泰工程咨询有限公司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3</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范进勇</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营特国际工程咨询集团有限公司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4</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范泽民</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山东省建设监理咨询有限公司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5</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高厚儒</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山东恒信建设监理有限公司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6</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葛秀峰</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鲁焱工程技术咨询有限公司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7</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 xml:space="preserve">韩振峰                                </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山东普华项目管理有限公司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8</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 xml:space="preserve">何应本 </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山东普华项目管理有限公司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9</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黄超</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山东英泰克工程咨询有限公司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10</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姜婧</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济南齐鲁建设项目管理有限责任公司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11</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孔军</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天宇工程咨询有限公司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12</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李宁</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济南市建设监理有限公司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13</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李秀岗</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山东恒信建设监理有限公司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14</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刘伟</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山东三强建设咨询有限公司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15</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刘玉强</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众成工程管理集团有限公司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16</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卢兴雷</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山东易方达建设项目管理有限公司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17</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马东风</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山东济铁工程建设监理有限责任公司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247698">
        <w:trPr>
          <w:trHeight w:val="82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5" w:rsidRPr="00435A87" w:rsidRDefault="00083A65" w:rsidP="00247698">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lastRenderedPageBreak/>
              <w:t>序号</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083A65" w:rsidRPr="00435A87" w:rsidRDefault="00083A65" w:rsidP="00247698">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t>姓名</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083A65" w:rsidRPr="00435A87" w:rsidRDefault="00083A65" w:rsidP="00247698">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t>执业单位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83A65" w:rsidRPr="00435A87" w:rsidRDefault="00083A65" w:rsidP="0095483B">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t>备注</w:t>
            </w:r>
          </w:p>
        </w:tc>
      </w:tr>
      <w:tr w:rsidR="00083A65" w:rsidRPr="00435A87" w:rsidTr="00083A65">
        <w:trPr>
          <w:trHeight w:val="82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18</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梅世科</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山东三强建设咨询有限公司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83A65" w:rsidRPr="00435A87" w:rsidRDefault="00083A65" w:rsidP="004E4863">
            <w:pPr>
              <w:widowControl/>
              <w:jc w:val="center"/>
              <w:rPr>
                <w:rFonts w:ascii="仿宋" w:eastAsia="仿宋" w:hAnsi="仿宋" w:cs="宋体"/>
                <w:color w:val="0D0D0D"/>
                <w:kern w:val="0"/>
                <w:sz w:val="32"/>
                <w:szCs w:val="32"/>
              </w:rPr>
            </w:pP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19</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孟庆宇</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山东易方达建设项目管理有限公司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20</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牛俊</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济南城建监理有限责任公司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21</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屈奔</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营特国际工程咨询集团有限公司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22</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 xml:space="preserve">尚念林       </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山东衡泰工程咨询有限公司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23</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尚晓东</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山东同圆工程管理咨询有限公司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24</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宋飞</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众成工程管理集团有限公司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25</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苏波</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济南海河建设项目管理有限公司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26</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王克锋</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山东建院工程监理咨询有限公司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27</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王雷</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山东能建建设管理有限公司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28</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王龙</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济南城建监理有限责任公司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C60FC6">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29</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 xml:space="preserve">王瑞波            </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兆丰工程咨询有限公司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515712">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30</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王延刚</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海逸恒安项目管理有限公司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515712">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31</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王元亮</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山东诚信工程建设监理有限公司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515712">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32</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王志华</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天宇工程咨询有限公司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515712">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33</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徐吉朋</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山东贝特建筑项目管理咨询有限公司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515712">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34</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许士敏</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山东高新工程设计有限公司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515712">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35</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闫庆虎</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山东瑞达工程咨询集团有限公司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515712">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36</w:t>
            </w:r>
          </w:p>
        </w:tc>
        <w:tc>
          <w:tcPr>
            <w:tcW w:w="1555" w:type="dxa"/>
            <w:tcBorders>
              <w:top w:val="nil"/>
              <w:left w:val="nil"/>
              <w:bottom w:val="single" w:sz="4" w:space="0" w:color="auto"/>
              <w:right w:val="single" w:sz="4" w:space="0" w:color="auto"/>
            </w:tcBorders>
            <w:shd w:val="clear" w:color="auto" w:fill="auto"/>
            <w:noWrap/>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晏筱麟</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济南中建建筑设计院有限公司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247698">
        <w:trPr>
          <w:trHeight w:val="82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5" w:rsidRPr="00435A87" w:rsidRDefault="00083A65" w:rsidP="00247698">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lastRenderedPageBreak/>
              <w:t>序号</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083A65" w:rsidRPr="00435A87" w:rsidRDefault="00083A65" w:rsidP="00247698">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t>姓名</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083A65" w:rsidRPr="00435A87" w:rsidRDefault="00083A65" w:rsidP="00247698">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t>执业单位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83A65" w:rsidRPr="00435A87" w:rsidRDefault="00083A65" w:rsidP="0095483B">
            <w:pPr>
              <w:widowControl/>
              <w:jc w:val="center"/>
              <w:rPr>
                <w:rFonts w:ascii="仿宋" w:eastAsia="仿宋" w:hAnsi="仿宋" w:cs="宋体"/>
                <w:color w:val="0D0D0D"/>
                <w:kern w:val="0"/>
                <w:sz w:val="32"/>
                <w:szCs w:val="32"/>
              </w:rPr>
            </w:pPr>
            <w:r w:rsidRPr="00435A87">
              <w:rPr>
                <w:rFonts w:ascii="仿宋" w:eastAsia="仿宋" w:hAnsi="仿宋" w:cs="宋体" w:hint="eastAsia"/>
                <w:color w:val="0D0D0D"/>
                <w:kern w:val="0"/>
                <w:sz w:val="32"/>
                <w:szCs w:val="32"/>
              </w:rPr>
              <w:t>备注</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37</w:t>
            </w:r>
          </w:p>
        </w:tc>
        <w:tc>
          <w:tcPr>
            <w:tcW w:w="1555"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杨金湘</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山东省建设监理咨询有限公司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435A87" w:rsidRDefault="00083A65" w:rsidP="00435A87">
            <w:pPr>
              <w:widowControl/>
              <w:jc w:val="center"/>
              <w:rPr>
                <w:rFonts w:ascii="仿宋" w:eastAsia="仿宋" w:hAnsi="仿宋" w:cs="宋体"/>
                <w:color w:val="000000"/>
                <w:kern w:val="0"/>
                <w:sz w:val="32"/>
                <w:szCs w:val="32"/>
              </w:rPr>
            </w:pPr>
            <w:r w:rsidRPr="00435A87">
              <w:rPr>
                <w:rFonts w:ascii="仿宋" w:eastAsia="仿宋" w:hAnsi="仿宋" w:cs="宋体" w:hint="eastAsia"/>
                <w:color w:val="000000"/>
                <w:kern w:val="0"/>
                <w:sz w:val="32"/>
                <w:szCs w:val="32"/>
              </w:rPr>
              <w:t xml:space="preserve">　</w:t>
            </w: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38</w:t>
            </w:r>
          </w:p>
        </w:tc>
        <w:tc>
          <w:tcPr>
            <w:tcW w:w="1555"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杨晓虎</w:t>
            </w:r>
          </w:p>
        </w:tc>
        <w:tc>
          <w:tcPr>
            <w:tcW w:w="5386"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济南英豪工程咨询有限公司</w:t>
            </w:r>
          </w:p>
        </w:tc>
        <w:tc>
          <w:tcPr>
            <w:tcW w:w="1418" w:type="dxa"/>
            <w:tcBorders>
              <w:top w:val="nil"/>
              <w:left w:val="nil"/>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39</w:t>
            </w:r>
          </w:p>
        </w:tc>
        <w:tc>
          <w:tcPr>
            <w:tcW w:w="1555"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姚利</w:t>
            </w:r>
          </w:p>
        </w:tc>
        <w:tc>
          <w:tcPr>
            <w:tcW w:w="5386" w:type="dxa"/>
            <w:tcBorders>
              <w:top w:val="nil"/>
              <w:left w:val="nil"/>
              <w:bottom w:val="single" w:sz="4" w:space="0" w:color="auto"/>
              <w:right w:val="single" w:sz="4" w:space="0" w:color="auto"/>
            </w:tcBorders>
            <w:shd w:val="clear" w:color="auto" w:fill="auto"/>
            <w:vAlign w:val="center"/>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山东诚信建设项目管理有限公司</w:t>
            </w:r>
          </w:p>
        </w:tc>
        <w:tc>
          <w:tcPr>
            <w:tcW w:w="1418" w:type="dxa"/>
            <w:tcBorders>
              <w:top w:val="nil"/>
              <w:left w:val="nil"/>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40</w:t>
            </w:r>
          </w:p>
        </w:tc>
        <w:tc>
          <w:tcPr>
            <w:tcW w:w="1555"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张健涛</w:t>
            </w:r>
          </w:p>
        </w:tc>
        <w:tc>
          <w:tcPr>
            <w:tcW w:w="5386" w:type="dxa"/>
            <w:tcBorders>
              <w:top w:val="nil"/>
              <w:left w:val="nil"/>
              <w:bottom w:val="single" w:sz="4" w:space="0" w:color="auto"/>
              <w:right w:val="single" w:sz="4" w:space="0" w:color="auto"/>
            </w:tcBorders>
            <w:shd w:val="clear" w:color="auto" w:fill="auto"/>
            <w:vAlign w:val="center"/>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山东贝特建筑项目管理咨询有限公司</w:t>
            </w:r>
          </w:p>
        </w:tc>
        <w:tc>
          <w:tcPr>
            <w:tcW w:w="1418" w:type="dxa"/>
            <w:tcBorders>
              <w:top w:val="nil"/>
              <w:left w:val="nil"/>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41</w:t>
            </w:r>
          </w:p>
        </w:tc>
        <w:tc>
          <w:tcPr>
            <w:tcW w:w="1555"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张宁</w:t>
            </w:r>
          </w:p>
        </w:tc>
        <w:tc>
          <w:tcPr>
            <w:tcW w:w="5386"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济南市建设监理有限公司</w:t>
            </w:r>
          </w:p>
        </w:tc>
        <w:tc>
          <w:tcPr>
            <w:tcW w:w="1418" w:type="dxa"/>
            <w:tcBorders>
              <w:top w:val="nil"/>
              <w:left w:val="nil"/>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42</w:t>
            </w:r>
          </w:p>
        </w:tc>
        <w:tc>
          <w:tcPr>
            <w:tcW w:w="1555"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张召国</w:t>
            </w:r>
          </w:p>
        </w:tc>
        <w:tc>
          <w:tcPr>
            <w:tcW w:w="5386"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山东鲁冶项目管理有限公司</w:t>
            </w:r>
          </w:p>
        </w:tc>
        <w:tc>
          <w:tcPr>
            <w:tcW w:w="1418" w:type="dxa"/>
            <w:tcBorders>
              <w:top w:val="nil"/>
              <w:left w:val="nil"/>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43</w:t>
            </w:r>
          </w:p>
        </w:tc>
        <w:tc>
          <w:tcPr>
            <w:tcW w:w="1555"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张忠阳</w:t>
            </w:r>
          </w:p>
        </w:tc>
        <w:tc>
          <w:tcPr>
            <w:tcW w:w="5386"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山东省工程监理咨询有限公司</w:t>
            </w:r>
          </w:p>
        </w:tc>
        <w:tc>
          <w:tcPr>
            <w:tcW w:w="1418" w:type="dxa"/>
            <w:tcBorders>
              <w:top w:val="nil"/>
              <w:left w:val="nil"/>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44</w:t>
            </w:r>
          </w:p>
        </w:tc>
        <w:tc>
          <w:tcPr>
            <w:tcW w:w="1555"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 xml:space="preserve">赵英杰                </w:t>
            </w:r>
          </w:p>
        </w:tc>
        <w:tc>
          <w:tcPr>
            <w:tcW w:w="5386"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山东省工程监理咨询有限公司</w:t>
            </w:r>
          </w:p>
        </w:tc>
        <w:tc>
          <w:tcPr>
            <w:tcW w:w="1418" w:type="dxa"/>
            <w:tcBorders>
              <w:top w:val="nil"/>
              <w:left w:val="nil"/>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45</w:t>
            </w:r>
          </w:p>
        </w:tc>
        <w:tc>
          <w:tcPr>
            <w:tcW w:w="1555"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周庆鹏</w:t>
            </w:r>
          </w:p>
        </w:tc>
        <w:tc>
          <w:tcPr>
            <w:tcW w:w="5386" w:type="dxa"/>
            <w:tcBorders>
              <w:top w:val="nil"/>
              <w:left w:val="nil"/>
              <w:bottom w:val="single" w:sz="4" w:space="0" w:color="auto"/>
              <w:right w:val="single" w:sz="4" w:space="0" w:color="auto"/>
            </w:tcBorders>
            <w:shd w:val="clear" w:color="auto" w:fill="auto"/>
            <w:vAlign w:val="center"/>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山东省华一建设项目管理有限公司</w:t>
            </w:r>
          </w:p>
        </w:tc>
        <w:tc>
          <w:tcPr>
            <w:tcW w:w="1418" w:type="dxa"/>
            <w:tcBorders>
              <w:top w:val="nil"/>
              <w:left w:val="nil"/>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46</w:t>
            </w:r>
          </w:p>
        </w:tc>
        <w:tc>
          <w:tcPr>
            <w:tcW w:w="1555"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周涛</w:t>
            </w:r>
          </w:p>
        </w:tc>
        <w:tc>
          <w:tcPr>
            <w:tcW w:w="5386" w:type="dxa"/>
            <w:tcBorders>
              <w:top w:val="nil"/>
              <w:left w:val="nil"/>
              <w:bottom w:val="single" w:sz="4" w:space="0" w:color="auto"/>
              <w:right w:val="single" w:sz="4" w:space="0" w:color="auto"/>
            </w:tcBorders>
            <w:shd w:val="clear" w:color="auto" w:fill="auto"/>
            <w:vAlign w:val="center"/>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中铁济南工程建设监理有限公司</w:t>
            </w:r>
          </w:p>
        </w:tc>
        <w:tc>
          <w:tcPr>
            <w:tcW w:w="1418" w:type="dxa"/>
            <w:tcBorders>
              <w:top w:val="nil"/>
              <w:left w:val="nil"/>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47</w:t>
            </w:r>
          </w:p>
        </w:tc>
        <w:tc>
          <w:tcPr>
            <w:tcW w:w="1555"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朱建兵</w:t>
            </w:r>
          </w:p>
        </w:tc>
        <w:tc>
          <w:tcPr>
            <w:tcW w:w="5386" w:type="dxa"/>
            <w:tcBorders>
              <w:top w:val="nil"/>
              <w:left w:val="nil"/>
              <w:bottom w:val="single" w:sz="4" w:space="0" w:color="auto"/>
              <w:right w:val="single" w:sz="4" w:space="0" w:color="auto"/>
            </w:tcBorders>
            <w:shd w:val="clear" w:color="auto" w:fill="auto"/>
            <w:vAlign w:val="center"/>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济南齐鲁建设项目管理有限责任公司</w:t>
            </w:r>
          </w:p>
        </w:tc>
        <w:tc>
          <w:tcPr>
            <w:tcW w:w="1418" w:type="dxa"/>
            <w:tcBorders>
              <w:top w:val="nil"/>
              <w:left w:val="nil"/>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p>
        </w:tc>
      </w:tr>
      <w:tr w:rsidR="00083A65" w:rsidRPr="00435A87" w:rsidTr="00083A65">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48</w:t>
            </w:r>
          </w:p>
        </w:tc>
        <w:tc>
          <w:tcPr>
            <w:tcW w:w="1555" w:type="dxa"/>
            <w:tcBorders>
              <w:top w:val="nil"/>
              <w:left w:val="nil"/>
              <w:bottom w:val="single" w:sz="4" w:space="0" w:color="auto"/>
              <w:right w:val="single" w:sz="4" w:space="0" w:color="auto"/>
            </w:tcBorders>
            <w:shd w:val="clear" w:color="auto" w:fill="auto"/>
            <w:vAlign w:val="center"/>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宗春景</w:t>
            </w:r>
          </w:p>
        </w:tc>
        <w:tc>
          <w:tcPr>
            <w:tcW w:w="5386" w:type="dxa"/>
            <w:tcBorders>
              <w:top w:val="nil"/>
              <w:left w:val="nil"/>
              <w:bottom w:val="single" w:sz="4" w:space="0" w:color="auto"/>
              <w:right w:val="single" w:sz="4" w:space="0" w:color="auto"/>
            </w:tcBorders>
            <w:shd w:val="clear" w:color="auto" w:fill="auto"/>
            <w:vAlign w:val="center"/>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山东省三益工程建设监理有限公司</w:t>
            </w:r>
          </w:p>
        </w:tc>
        <w:tc>
          <w:tcPr>
            <w:tcW w:w="1418" w:type="dxa"/>
            <w:tcBorders>
              <w:top w:val="nil"/>
              <w:left w:val="nil"/>
              <w:bottom w:val="single" w:sz="4" w:space="0" w:color="auto"/>
              <w:right w:val="single" w:sz="4" w:space="0" w:color="auto"/>
            </w:tcBorders>
            <w:shd w:val="clear" w:color="auto" w:fill="auto"/>
            <w:noWrap/>
            <w:vAlign w:val="center"/>
          </w:tcPr>
          <w:p w:rsidR="00083A65" w:rsidRPr="00435A87" w:rsidRDefault="00083A65" w:rsidP="00435A87">
            <w:pPr>
              <w:widowControl/>
              <w:jc w:val="center"/>
              <w:rPr>
                <w:rFonts w:ascii="仿宋" w:eastAsia="仿宋" w:hAnsi="仿宋" w:cs="宋体"/>
                <w:color w:val="000000"/>
                <w:kern w:val="0"/>
                <w:sz w:val="32"/>
                <w:szCs w:val="32"/>
              </w:rPr>
            </w:pPr>
          </w:p>
        </w:tc>
      </w:tr>
    </w:tbl>
    <w:p w:rsidR="00435A87" w:rsidRDefault="00435A87" w:rsidP="00F53479">
      <w:pPr>
        <w:spacing w:beforeLines="50" w:afterLines="50"/>
        <w:ind w:right="561" w:firstLineChars="1500" w:firstLine="4800"/>
        <w:rPr>
          <w:rFonts w:ascii="仿宋" w:eastAsia="仿宋" w:hAnsi="仿宋"/>
          <w:sz w:val="32"/>
          <w:szCs w:val="32"/>
        </w:rPr>
      </w:pPr>
    </w:p>
    <w:p w:rsidR="00083A65" w:rsidRDefault="00083A65" w:rsidP="00F53479">
      <w:pPr>
        <w:spacing w:beforeLines="50" w:afterLines="50"/>
        <w:ind w:right="561" w:firstLineChars="1500" w:firstLine="4800"/>
        <w:rPr>
          <w:rFonts w:ascii="仿宋" w:eastAsia="仿宋" w:hAnsi="仿宋"/>
          <w:sz w:val="32"/>
          <w:szCs w:val="32"/>
        </w:rPr>
      </w:pPr>
    </w:p>
    <w:p w:rsidR="00083A65" w:rsidRDefault="00083A65" w:rsidP="00F53479">
      <w:pPr>
        <w:spacing w:beforeLines="50" w:afterLines="50"/>
        <w:ind w:right="561" w:firstLineChars="1500" w:firstLine="4800"/>
        <w:rPr>
          <w:rFonts w:ascii="仿宋" w:eastAsia="仿宋" w:hAnsi="仿宋"/>
          <w:sz w:val="32"/>
          <w:szCs w:val="32"/>
        </w:rPr>
      </w:pPr>
    </w:p>
    <w:p w:rsidR="00083A65" w:rsidRDefault="00083A65" w:rsidP="00F53479">
      <w:pPr>
        <w:spacing w:beforeLines="50" w:afterLines="50"/>
        <w:ind w:right="561" w:firstLineChars="1500" w:firstLine="4800"/>
        <w:rPr>
          <w:rFonts w:ascii="仿宋" w:eastAsia="仿宋" w:hAnsi="仿宋"/>
          <w:sz w:val="32"/>
          <w:szCs w:val="32"/>
        </w:rPr>
      </w:pPr>
    </w:p>
    <w:p w:rsidR="00083A65" w:rsidRDefault="00083A65" w:rsidP="00F53479">
      <w:pPr>
        <w:spacing w:beforeLines="50" w:afterLines="50"/>
        <w:ind w:right="561" w:firstLineChars="1500" w:firstLine="4800"/>
        <w:rPr>
          <w:rFonts w:ascii="仿宋" w:eastAsia="仿宋" w:hAnsi="仿宋"/>
          <w:sz w:val="32"/>
          <w:szCs w:val="32"/>
        </w:rPr>
      </w:pPr>
    </w:p>
    <w:p w:rsidR="00083A65" w:rsidRDefault="00083A65" w:rsidP="00F53479">
      <w:pPr>
        <w:spacing w:beforeLines="50" w:afterLines="50"/>
        <w:ind w:right="561" w:firstLineChars="1500" w:firstLine="4800"/>
        <w:rPr>
          <w:rFonts w:ascii="仿宋" w:eastAsia="仿宋" w:hAnsi="仿宋"/>
          <w:sz w:val="32"/>
          <w:szCs w:val="32"/>
        </w:rPr>
      </w:pPr>
    </w:p>
    <w:tbl>
      <w:tblPr>
        <w:tblW w:w="9377" w:type="dxa"/>
        <w:tblInd w:w="87" w:type="dxa"/>
        <w:tblLook w:val="04A0"/>
      </w:tblPr>
      <w:tblGrid>
        <w:gridCol w:w="1160"/>
        <w:gridCol w:w="1413"/>
        <w:gridCol w:w="5386"/>
        <w:gridCol w:w="1418"/>
      </w:tblGrid>
      <w:tr w:rsidR="00A66741" w:rsidRPr="00A66741" w:rsidTr="00FF08DE">
        <w:trPr>
          <w:trHeight w:val="645"/>
        </w:trPr>
        <w:tc>
          <w:tcPr>
            <w:tcW w:w="1160" w:type="dxa"/>
            <w:tcBorders>
              <w:top w:val="nil"/>
              <w:left w:val="nil"/>
              <w:bottom w:val="nil"/>
              <w:right w:val="nil"/>
            </w:tcBorders>
            <w:shd w:val="clear" w:color="auto" w:fill="auto"/>
            <w:noWrap/>
            <w:vAlign w:val="center"/>
            <w:hideMark/>
          </w:tcPr>
          <w:p w:rsidR="00A66741" w:rsidRPr="00A66741" w:rsidRDefault="00A66741" w:rsidP="00FF08DE">
            <w:pPr>
              <w:widowControl/>
              <w:ind w:rightChars="-251" w:right="-527"/>
              <w:jc w:val="center"/>
              <w:rPr>
                <w:rFonts w:ascii="黑体" w:eastAsia="黑体" w:hAnsi="黑体" w:cs="宋体"/>
                <w:color w:val="0D0D0D"/>
                <w:kern w:val="0"/>
                <w:sz w:val="32"/>
                <w:szCs w:val="32"/>
              </w:rPr>
            </w:pPr>
            <w:r w:rsidRPr="00A66741">
              <w:rPr>
                <w:rFonts w:ascii="黑体" w:eastAsia="黑体" w:hAnsi="黑体" w:cs="宋体" w:hint="eastAsia"/>
                <w:color w:val="0D0D0D"/>
                <w:kern w:val="0"/>
                <w:sz w:val="32"/>
                <w:szCs w:val="32"/>
              </w:rPr>
              <w:lastRenderedPageBreak/>
              <w:t>附件</w:t>
            </w:r>
            <w:r w:rsidR="00FF08DE">
              <w:rPr>
                <w:rFonts w:ascii="黑体" w:eastAsia="黑体" w:hAnsi="黑体" w:cs="宋体" w:hint="eastAsia"/>
                <w:color w:val="0D0D0D"/>
                <w:kern w:val="0"/>
                <w:sz w:val="32"/>
                <w:szCs w:val="32"/>
              </w:rPr>
              <w:t>3</w:t>
            </w:r>
            <w:r w:rsidRPr="00A66741">
              <w:rPr>
                <w:rFonts w:ascii="黑体" w:eastAsia="黑体" w:hAnsi="黑体" w:cs="宋体" w:hint="eastAsia"/>
                <w:color w:val="0D0D0D"/>
                <w:kern w:val="0"/>
                <w:sz w:val="32"/>
                <w:szCs w:val="32"/>
              </w:rPr>
              <w:t>：</w:t>
            </w:r>
          </w:p>
        </w:tc>
        <w:tc>
          <w:tcPr>
            <w:tcW w:w="1413" w:type="dxa"/>
            <w:tcBorders>
              <w:top w:val="nil"/>
              <w:left w:val="nil"/>
              <w:bottom w:val="nil"/>
              <w:right w:val="nil"/>
            </w:tcBorders>
            <w:shd w:val="clear" w:color="auto" w:fill="auto"/>
            <w:noWrap/>
            <w:vAlign w:val="center"/>
            <w:hideMark/>
          </w:tcPr>
          <w:p w:rsidR="00A66741" w:rsidRPr="00A66741" w:rsidRDefault="00A66741" w:rsidP="00A66741">
            <w:pPr>
              <w:widowControl/>
              <w:jc w:val="center"/>
              <w:rPr>
                <w:rFonts w:ascii="宋体" w:eastAsia="宋体" w:hAnsi="宋体" w:cs="宋体"/>
                <w:color w:val="000000"/>
                <w:kern w:val="0"/>
                <w:sz w:val="22"/>
              </w:rPr>
            </w:pPr>
          </w:p>
        </w:tc>
        <w:tc>
          <w:tcPr>
            <w:tcW w:w="5386" w:type="dxa"/>
            <w:tcBorders>
              <w:top w:val="nil"/>
              <w:left w:val="nil"/>
              <w:bottom w:val="nil"/>
              <w:right w:val="nil"/>
            </w:tcBorders>
            <w:shd w:val="clear" w:color="auto" w:fill="auto"/>
            <w:noWrap/>
            <w:vAlign w:val="center"/>
            <w:hideMark/>
          </w:tcPr>
          <w:p w:rsidR="00A66741" w:rsidRPr="00A66741" w:rsidRDefault="00A66741" w:rsidP="00A66741">
            <w:pPr>
              <w:widowControl/>
              <w:jc w:val="center"/>
              <w:rPr>
                <w:rFonts w:ascii="宋体" w:eastAsia="宋体" w:hAnsi="宋体" w:cs="宋体"/>
                <w:color w:val="000000"/>
                <w:kern w:val="0"/>
                <w:sz w:val="22"/>
              </w:rPr>
            </w:pPr>
          </w:p>
        </w:tc>
        <w:tc>
          <w:tcPr>
            <w:tcW w:w="1418" w:type="dxa"/>
            <w:tcBorders>
              <w:top w:val="nil"/>
              <w:left w:val="nil"/>
              <w:bottom w:val="nil"/>
              <w:right w:val="nil"/>
            </w:tcBorders>
            <w:shd w:val="clear" w:color="auto" w:fill="auto"/>
            <w:noWrap/>
            <w:vAlign w:val="center"/>
            <w:hideMark/>
          </w:tcPr>
          <w:p w:rsidR="00A66741" w:rsidRPr="00A66741" w:rsidRDefault="00A66741" w:rsidP="00A66741">
            <w:pPr>
              <w:widowControl/>
              <w:jc w:val="center"/>
              <w:rPr>
                <w:rFonts w:ascii="宋体" w:eastAsia="宋体" w:hAnsi="宋体" w:cs="宋体"/>
                <w:color w:val="000000"/>
                <w:kern w:val="0"/>
                <w:sz w:val="22"/>
              </w:rPr>
            </w:pPr>
          </w:p>
        </w:tc>
      </w:tr>
      <w:tr w:rsidR="00A66741" w:rsidRPr="00A66741" w:rsidTr="00FF08DE">
        <w:trPr>
          <w:trHeight w:val="645"/>
        </w:trPr>
        <w:tc>
          <w:tcPr>
            <w:tcW w:w="9377" w:type="dxa"/>
            <w:gridSpan w:val="4"/>
            <w:tcBorders>
              <w:top w:val="nil"/>
              <w:left w:val="nil"/>
              <w:bottom w:val="nil"/>
              <w:right w:val="nil"/>
            </w:tcBorders>
            <w:shd w:val="clear" w:color="auto" w:fill="auto"/>
            <w:noWrap/>
            <w:vAlign w:val="center"/>
            <w:hideMark/>
          </w:tcPr>
          <w:p w:rsidR="00A66741" w:rsidRPr="00FF08DE" w:rsidRDefault="00A66741" w:rsidP="005B6EB4">
            <w:pPr>
              <w:widowControl/>
              <w:jc w:val="center"/>
              <w:rPr>
                <w:rFonts w:ascii="方正小标宋简体" w:eastAsia="方正小标宋简体" w:hAnsi="宋体" w:cs="宋体"/>
                <w:color w:val="0D0D0D"/>
                <w:kern w:val="0"/>
                <w:sz w:val="44"/>
                <w:szCs w:val="44"/>
              </w:rPr>
            </w:pPr>
            <w:r w:rsidRPr="00FF08DE">
              <w:rPr>
                <w:rFonts w:ascii="方正小标宋简体" w:eastAsia="方正小标宋简体" w:hAnsi="宋体" w:cs="宋体" w:hint="eastAsia"/>
                <w:color w:val="0D0D0D"/>
                <w:kern w:val="0"/>
                <w:sz w:val="44"/>
                <w:szCs w:val="44"/>
              </w:rPr>
              <w:t>202</w:t>
            </w:r>
            <w:r w:rsidR="005B6EB4">
              <w:rPr>
                <w:rFonts w:ascii="方正小标宋简体" w:eastAsia="方正小标宋简体" w:hAnsi="宋体" w:cs="宋体" w:hint="eastAsia"/>
                <w:color w:val="0D0D0D"/>
                <w:kern w:val="0"/>
                <w:sz w:val="44"/>
                <w:szCs w:val="44"/>
              </w:rPr>
              <w:t>1</w:t>
            </w:r>
            <w:r w:rsidRPr="00FF08DE">
              <w:rPr>
                <w:rFonts w:ascii="方正小标宋简体" w:eastAsia="方正小标宋简体" w:hAnsi="宋体" w:cs="宋体" w:hint="eastAsia"/>
                <w:color w:val="0D0D0D"/>
                <w:kern w:val="0"/>
                <w:sz w:val="44"/>
                <w:szCs w:val="44"/>
              </w:rPr>
              <w:t>年度5A级专业监理工程师名单</w:t>
            </w:r>
          </w:p>
        </w:tc>
      </w:tr>
      <w:tr w:rsidR="00A66741" w:rsidRPr="00A66741" w:rsidTr="00FF08DE">
        <w:trPr>
          <w:trHeight w:val="270"/>
        </w:trPr>
        <w:tc>
          <w:tcPr>
            <w:tcW w:w="1160" w:type="dxa"/>
            <w:tcBorders>
              <w:top w:val="nil"/>
              <w:left w:val="nil"/>
              <w:bottom w:val="nil"/>
              <w:right w:val="nil"/>
            </w:tcBorders>
            <w:shd w:val="clear" w:color="auto" w:fill="auto"/>
            <w:noWrap/>
            <w:vAlign w:val="center"/>
            <w:hideMark/>
          </w:tcPr>
          <w:p w:rsidR="00A66741" w:rsidRPr="00A66741" w:rsidRDefault="00A66741" w:rsidP="00A66741">
            <w:pPr>
              <w:widowControl/>
              <w:jc w:val="center"/>
              <w:rPr>
                <w:rFonts w:ascii="宋体" w:eastAsia="宋体" w:hAnsi="宋体" w:cs="宋体"/>
                <w:color w:val="000000"/>
                <w:kern w:val="0"/>
                <w:sz w:val="22"/>
              </w:rPr>
            </w:pPr>
          </w:p>
        </w:tc>
        <w:tc>
          <w:tcPr>
            <w:tcW w:w="1413" w:type="dxa"/>
            <w:tcBorders>
              <w:top w:val="nil"/>
              <w:left w:val="nil"/>
              <w:bottom w:val="nil"/>
              <w:right w:val="nil"/>
            </w:tcBorders>
            <w:shd w:val="clear" w:color="auto" w:fill="auto"/>
            <w:noWrap/>
            <w:vAlign w:val="center"/>
            <w:hideMark/>
          </w:tcPr>
          <w:p w:rsidR="00A66741" w:rsidRPr="00A66741" w:rsidRDefault="00A66741" w:rsidP="00A66741">
            <w:pPr>
              <w:widowControl/>
              <w:jc w:val="center"/>
              <w:rPr>
                <w:rFonts w:ascii="宋体" w:eastAsia="宋体" w:hAnsi="宋体" w:cs="宋体"/>
                <w:color w:val="000000"/>
                <w:kern w:val="0"/>
                <w:sz w:val="22"/>
              </w:rPr>
            </w:pPr>
          </w:p>
        </w:tc>
        <w:tc>
          <w:tcPr>
            <w:tcW w:w="5386" w:type="dxa"/>
            <w:tcBorders>
              <w:top w:val="nil"/>
              <w:left w:val="nil"/>
              <w:bottom w:val="nil"/>
              <w:right w:val="nil"/>
            </w:tcBorders>
            <w:shd w:val="clear" w:color="auto" w:fill="auto"/>
            <w:noWrap/>
            <w:vAlign w:val="center"/>
            <w:hideMark/>
          </w:tcPr>
          <w:p w:rsidR="00A66741" w:rsidRPr="00A66741" w:rsidRDefault="00A66741" w:rsidP="00A66741">
            <w:pPr>
              <w:widowControl/>
              <w:jc w:val="center"/>
              <w:rPr>
                <w:rFonts w:ascii="宋体" w:eastAsia="宋体" w:hAnsi="宋体" w:cs="宋体"/>
                <w:color w:val="000000"/>
                <w:kern w:val="0"/>
                <w:sz w:val="22"/>
              </w:rPr>
            </w:pPr>
          </w:p>
        </w:tc>
        <w:tc>
          <w:tcPr>
            <w:tcW w:w="1418" w:type="dxa"/>
            <w:tcBorders>
              <w:top w:val="nil"/>
              <w:left w:val="nil"/>
              <w:bottom w:val="nil"/>
              <w:right w:val="nil"/>
            </w:tcBorders>
            <w:shd w:val="clear" w:color="auto" w:fill="auto"/>
            <w:noWrap/>
            <w:vAlign w:val="center"/>
            <w:hideMark/>
          </w:tcPr>
          <w:p w:rsidR="00A66741" w:rsidRPr="00A66741" w:rsidRDefault="00A66741" w:rsidP="00A66741">
            <w:pPr>
              <w:widowControl/>
              <w:jc w:val="center"/>
              <w:rPr>
                <w:rFonts w:ascii="宋体" w:eastAsia="宋体" w:hAnsi="宋体" w:cs="宋体"/>
                <w:color w:val="000000"/>
                <w:kern w:val="0"/>
                <w:sz w:val="22"/>
              </w:rPr>
            </w:pPr>
          </w:p>
        </w:tc>
      </w:tr>
      <w:tr w:rsidR="00A66741" w:rsidRPr="00FF08DE" w:rsidTr="00FF08DE">
        <w:trPr>
          <w:trHeight w:val="82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741" w:rsidRPr="00FF08DE" w:rsidRDefault="00A66741" w:rsidP="00A66741">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序号</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A66741" w:rsidRPr="00FF08DE" w:rsidRDefault="00A66741" w:rsidP="00A66741">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姓名</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66741" w:rsidRPr="00FF08DE" w:rsidRDefault="00A66741" w:rsidP="00A66741">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执业单位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6741" w:rsidRPr="00FF08DE" w:rsidRDefault="00A66741" w:rsidP="0095483B">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备注</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陈亮</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山东三强建设咨询有限公司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陈卫兴</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海逸恒安项目管理有限公司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杜卫彬</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中铁济南工程建设监理有限公司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 xml:space="preserve">樊博亮 </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英泰克工程顾问（上海）有限公司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5</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范尚海</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山东恒信建设监理有限公司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6</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高胜</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山东省建设监理咨询有限公司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7</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高准</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济南齐鲁建设项目管理有限责任公司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8</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龚奇明</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山东省工程监理咨询有限公司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9</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郭志浩</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济南中建建筑设计院有限公司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10</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韩飞龙</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济南中建建筑设计院有限公司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11</w:t>
            </w:r>
          </w:p>
        </w:tc>
        <w:tc>
          <w:tcPr>
            <w:tcW w:w="1413" w:type="dxa"/>
            <w:tcBorders>
              <w:top w:val="nil"/>
              <w:left w:val="nil"/>
              <w:bottom w:val="nil"/>
              <w:right w:val="nil"/>
            </w:tcBorders>
            <w:shd w:val="clear" w:color="auto" w:fill="auto"/>
            <w:noWrap/>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季芳</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济南中建建筑设计院有限公司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12</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季选全</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山东倍德工程咨询有限公司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13</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姜威</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山东泰山工程项目管理有限公司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14</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解宝存</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众成工程管理集团有限公司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15</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井普防</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山东贝特建筑项目管理咨询有限公司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16</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李凤鹤</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山东恒信建设监理有限公司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083A65"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17</w:t>
            </w:r>
          </w:p>
        </w:tc>
        <w:tc>
          <w:tcPr>
            <w:tcW w:w="1413"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李海印</w:t>
            </w:r>
          </w:p>
        </w:tc>
        <w:tc>
          <w:tcPr>
            <w:tcW w:w="5386" w:type="dxa"/>
            <w:tcBorders>
              <w:top w:val="nil"/>
              <w:left w:val="nil"/>
              <w:bottom w:val="single" w:sz="4" w:space="0" w:color="auto"/>
              <w:right w:val="single" w:sz="4" w:space="0" w:color="auto"/>
            </w:tcBorders>
            <w:shd w:val="clear" w:color="auto" w:fill="auto"/>
            <w:vAlign w:val="center"/>
            <w:hideMark/>
          </w:tcPr>
          <w:p w:rsidR="00083A65" w:rsidRPr="005D46D3" w:rsidRDefault="00083A65"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山东省工程监理咨询有限公司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083A65" w:rsidRPr="00FF08DE" w:rsidRDefault="00083A65"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4E4863">
        <w:trPr>
          <w:trHeight w:val="82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B92" w:rsidRPr="00FF08DE" w:rsidRDefault="00396B92" w:rsidP="00247698">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lastRenderedPageBreak/>
              <w:t>序号</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396B92" w:rsidRPr="00FF08DE" w:rsidRDefault="00396B92" w:rsidP="00247698">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姓名</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96B92" w:rsidRPr="00FF08DE" w:rsidRDefault="00396B92" w:rsidP="00247698">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执业单位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6B92" w:rsidRPr="00FF08DE" w:rsidRDefault="00396B92" w:rsidP="0095483B">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备注</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47698">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18</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李丽</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山东诚信建设项目管理有限公司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47698">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19</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廉志波</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山东建院工程监理咨询有限公司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20</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刘佳</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济南市建设监理有限公司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21</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刘柳亚囡</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济南中建建筑设计院有限公司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22</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刘翔峰</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众成工程管理集团有限公司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23</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刘学</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山东建院工程监理咨询有限公司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24</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刘洋</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山东贝特建筑项目管理咨询有限公司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25</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 xml:space="preserve">刘振 </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山东同圆工程管理咨询有限公司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26</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孟文豪</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营特国际工程咨询集团有限公司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27</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 xml:space="preserve">庞新涛 </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兆丰工程咨询有限公司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28</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亓大伟</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山东衡泰工程咨询有限公司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29</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亓文红</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山东易方达建设项目管理有限公司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30</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时斌</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山东省三益工程建设监理有限公司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31</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随会芹</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营特国际工程咨询集团有限公司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32</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孙斌</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济南齐鲁建设项目管理有限责任公司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33</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孙慧波</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山东济铁工程建设监理有限责任公司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34</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孙其文</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山东三强建设咨询有限公司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35</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孙廷娟</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济南城建监理有限责任公司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36</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滕龙</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济南城建监理有限责任公司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396B92"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6B92" w:rsidRPr="00FF08DE" w:rsidRDefault="00396B92" w:rsidP="002F4FEC">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37</w:t>
            </w:r>
          </w:p>
        </w:tc>
        <w:tc>
          <w:tcPr>
            <w:tcW w:w="1413"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田继宾</w:t>
            </w:r>
          </w:p>
        </w:tc>
        <w:tc>
          <w:tcPr>
            <w:tcW w:w="5386" w:type="dxa"/>
            <w:tcBorders>
              <w:top w:val="nil"/>
              <w:left w:val="nil"/>
              <w:bottom w:val="single" w:sz="4" w:space="0" w:color="auto"/>
              <w:right w:val="single" w:sz="4" w:space="0" w:color="auto"/>
            </w:tcBorders>
            <w:shd w:val="clear" w:color="auto" w:fill="auto"/>
            <w:vAlign w:val="center"/>
            <w:hideMark/>
          </w:tcPr>
          <w:p w:rsidR="00396B92" w:rsidRPr="005D46D3" w:rsidRDefault="00396B92"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天宇工程咨询有限公司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396B92" w:rsidRPr="00FF08DE" w:rsidRDefault="00396B92"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4E4863">
        <w:trPr>
          <w:trHeight w:val="82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83B" w:rsidRPr="00FF08DE" w:rsidRDefault="0095483B" w:rsidP="00247698">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lastRenderedPageBreak/>
              <w:t>序号</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95483B" w:rsidRPr="00FF08DE" w:rsidRDefault="0095483B" w:rsidP="00247698">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姓名</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95483B" w:rsidRPr="00FF08DE" w:rsidRDefault="0095483B" w:rsidP="00247698">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执业单位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5483B" w:rsidRPr="00FF08DE" w:rsidRDefault="0095483B" w:rsidP="0095483B">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备注</w:t>
            </w:r>
          </w:p>
        </w:tc>
      </w:tr>
      <w:tr w:rsidR="0095483B" w:rsidRPr="00FF08DE" w:rsidTr="00170731">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247698">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38</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王得迎</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山东能建建设管理有限公司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17073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170731">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F528D">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39</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5F528D">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王冯</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5F528D">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山东省建设监理咨询有限公司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170731">
            <w:pPr>
              <w:widowControl/>
              <w:jc w:val="center"/>
              <w:rPr>
                <w:rFonts w:ascii="仿宋" w:eastAsia="仿宋" w:hAnsi="仿宋" w:cs="宋体"/>
                <w:color w:val="000000"/>
                <w:kern w:val="0"/>
                <w:sz w:val="32"/>
                <w:szCs w:val="32"/>
              </w:rPr>
            </w:pPr>
          </w:p>
        </w:tc>
      </w:tr>
      <w:tr w:rsidR="0095483B"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77123">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40</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王国忠</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天宇工程咨询有限公司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77123">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41</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王文罗</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山东省华一建设项目管理有限公司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77123">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42</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王志超</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山东高新工程设计有限公司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77123">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43</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徐广国</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济南英豪工程咨询有限公司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77123">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44</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许忠维</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山东瑞达工程咨询集团有限公司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77123">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45</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薛猛猛</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济南海河建设项目管理有限公司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77123">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46</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于理耐</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济南市建设监理有限公司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77123">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47</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袁昌宪</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山东易方达建设项目管理有限公司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77123">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48</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张超</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山东诚信工程建设监理有限公司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77123">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49</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郑晓伟</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山东诚信工程建设监理有限公司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FF08DE">
        <w:trPr>
          <w:trHeight w:val="6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577123">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50</w:t>
            </w:r>
          </w:p>
        </w:tc>
        <w:tc>
          <w:tcPr>
            <w:tcW w:w="1413"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247698">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周晓磊</w:t>
            </w:r>
          </w:p>
        </w:tc>
        <w:tc>
          <w:tcPr>
            <w:tcW w:w="5386"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083A65">
            <w:pPr>
              <w:widowControl/>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山东泰山工程项目管理有限公司</w:t>
            </w:r>
          </w:p>
        </w:tc>
        <w:tc>
          <w:tcPr>
            <w:tcW w:w="1418"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A66741">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bl>
    <w:p w:rsidR="00FF08DE" w:rsidRDefault="00FF08DE" w:rsidP="00F53479">
      <w:pPr>
        <w:spacing w:beforeLines="50" w:afterLines="50"/>
        <w:ind w:right="561" w:firstLineChars="1500" w:firstLine="4800"/>
        <w:rPr>
          <w:rFonts w:ascii="仿宋" w:eastAsia="仿宋" w:hAnsi="仿宋"/>
          <w:sz w:val="32"/>
          <w:szCs w:val="32"/>
        </w:rPr>
      </w:pPr>
    </w:p>
    <w:p w:rsidR="00FF08DE" w:rsidRDefault="00FF08DE" w:rsidP="00F53479">
      <w:pPr>
        <w:spacing w:beforeLines="50" w:afterLines="50"/>
        <w:ind w:right="561" w:firstLineChars="1500" w:firstLine="4800"/>
        <w:rPr>
          <w:rFonts w:ascii="仿宋" w:eastAsia="仿宋" w:hAnsi="仿宋"/>
          <w:sz w:val="32"/>
          <w:szCs w:val="32"/>
        </w:rPr>
      </w:pPr>
    </w:p>
    <w:p w:rsidR="00083A65" w:rsidRDefault="00083A65" w:rsidP="00F53479">
      <w:pPr>
        <w:spacing w:beforeLines="50" w:afterLines="50"/>
        <w:ind w:right="561" w:firstLineChars="1500" w:firstLine="4800"/>
        <w:rPr>
          <w:rFonts w:ascii="仿宋" w:eastAsia="仿宋" w:hAnsi="仿宋"/>
          <w:sz w:val="32"/>
          <w:szCs w:val="32"/>
        </w:rPr>
      </w:pPr>
    </w:p>
    <w:p w:rsidR="00083A65" w:rsidRDefault="00083A65" w:rsidP="00F53479">
      <w:pPr>
        <w:spacing w:beforeLines="50" w:afterLines="50"/>
        <w:ind w:right="561" w:firstLineChars="1500" w:firstLine="4800"/>
        <w:rPr>
          <w:rFonts w:ascii="仿宋" w:eastAsia="仿宋" w:hAnsi="仿宋"/>
          <w:sz w:val="32"/>
          <w:szCs w:val="32"/>
        </w:rPr>
      </w:pPr>
    </w:p>
    <w:p w:rsidR="00083A65" w:rsidRDefault="00083A65" w:rsidP="00F53479">
      <w:pPr>
        <w:spacing w:beforeLines="50" w:afterLines="50"/>
        <w:ind w:right="561" w:firstLineChars="1500" w:firstLine="4800"/>
        <w:rPr>
          <w:rFonts w:ascii="仿宋" w:eastAsia="仿宋" w:hAnsi="仿宋"/>
          <w:sz w:val="32"/>
          <w:szCs w:val="32"/>
        </w:rPr>
      </w:pPr>
    </w:p>
    <w:p w:rsidR="00083A65" w:rsidRDefault="00083A65" w:rsidP="00F53479">
      <w:pPr>
        <w:spacing w:beforeLines="50" w:afterLines="50"/>
        <w:ind w:right="561" w:firstLineChars="1500" w:firstLine="4800"/>
        <w:rPr>
          <w:rFonts w:ascii="仿宋" w:eastAsia="仿宋" w:hAnsi="仿宋"/>
          <w:sz w:val="32"/>
          <w:szCs w:val="32"/>
        </w:rPr>
      </w:pPr>
    </w:p>
    <w:tbl>
      <w:tblPr>
        <w:tblW w:w="9622" w:type="dxa"/>
        <w:jc w:val="center"/>
        <w:tblInd w:w="330" w:type="dxa"/>
        <w:tblLook w:val="04A0"/>
      </w:tblPr>
      <w:tblGrid>
        <w:gridCol w:w="917"/>
        <w:gridCol w:w="3964"/>
        <w:gridCol w:w="3324"/>
        <w:gridCol w:w="1417"/>
      </w:tblGrid>
      <w:tr w:rsidR="00FF08DE" w:rsidRPr="00FF08DE" w:rsidTr="004A7DC8">
        <w:trPr>
          <w:trHeight w:val="645"/>
          <w:jc w:val="center"/>
        </w:trPr>
        <w:tc>
          <w:tcPr>
            <w:tcW w:w="4881" w:type="dxa"/>
            <w:gridSpan w:val="2"/>
            <w:tcBorders>
              <w:top w:val="nil"/>
              <w:left w:val="nil"/>
              <w:bottom w:val="nil"/>
              <w:right w:val="nil"/>
            </w:tcBorders>
            <w:shd w:val="clear" w:color="auto" w:fill="auto"/>
            <w:noWrap/>
            <w:vAlign w:val="center"/>
            <w:hideMark/>
          </w:tcPr>
          <w:p w:rsidR="00FF08DE" w:rsidRPr="00FF08DE" w:rsidRDefault="00FF08DE" w:rsidP="00FF08DE">
            <w:pPr>
              <w:widowControl/>
              <w:jc w:val="left"/>
              <w:rPr>
                <w:rFonts w:ascii="黑体" w:eastAsia="黑体" w:hAnsi="黑体" w:cs="宋体"/>
                <w:color w:val="0D0D0D"/>
                <w:kern w:val="0"/>
                <w:sz w:val="32"/>
                <w:szCs w:val="32"/>
              </w:rPr>
            </w:pPr>
            <w:r w:rsidRPr="00FF08DE">
              <w:rPr>
                <w:rFonts w:ascii="黑体" w:eastAsia="黑体" w:hAnsi="黑体" w:cs="宋体" w:hint="eastAsia"/>
                <w:color w:val="0D0D0D"/>
                <w:kern w:val="0"/>
                <w:sz w:val="32"/>
                <w:szCs w:val="32"/>
              </w:rPr>
              <w:lastRenderedPageBreak/>
              <w:t>附件4：</w:t>
            </w:r>
          </w:p>
        </w:tc>
        <w:tc>
          <w:tcPr>
            <w:tcW w:w="3324" w:type="dxa"/>
            <w:tcBorders>
              <w:top w:val="nil"/>
              <w:left w:val="nil"/>
              <w:bottom w:val="nil"/>
              <w:right w:val="nil"/>
            </w:tcBorders>
            <w:shd w:val="clear" w:color="auto" w:fill="auto"/>
            <w:noWrap/>
            <w:vAlign w:val="center"/>
            <w:hideMark/>
          </w:tcPr>
          <w:p w:rsidR="00FF08DE" w:rsidRPr="00FF08DE" w:rsidRDefault="00FF08DE" w:rsidP="00FF08DE">
            <w:pPr>
              <w:widowControl/>
              <w:jc w:val="left"/>
              <w:rPr>
                <w:rFonts w:ascii="宋体" w:eastAsia="宋体" w:hAnsi="宋体" w:cs="宋体"/>
                <w:color w:val="000000"/>
                <w:kern w:val="0"/>
                <w:sz w:val="22"/>
              </w:rPr>
            </w:pPr>
          </w:p>
        </w:tc>
        <w:tc>
          <w:tcPr>
            <w:tcW w:w="1417" w:type="dxa"/>
            <w:tcBorders>
              <w:top w:val="nil"/>
              <w:left w:val="nil"/>
              <w:bottom w:val="nil"/>
              <w:right w:val="nil"/>
            </w:tcBorders>
            <w:shd w:val="clear" w:color="auto" w:fill="auto"/>
            <w:noWrap/>
            <w:vAlign w:val="center"/>
            <w:hideMark/>
          </w:tcPr>
          <w:p w:rsidR="00FF08DE" w:rsidRPr="00FF08DE" w:rsidRDefault="00FF08DE" w:rsidP="00FF08DE">
            <w:pPr>
              <w:widowControl/>
              <w:jc w:val="left"/>
              <w:rPr>
                <w:rFonts w:ascii="宋体" w:eastAsia="宋体" w:hAnsi="宋体" w:cs="宋体"/>
                <w:color w:val="000000"/>
                <w:kern w:val="0"/>
                <w:sz w:val="26"/>
                <w:szCs w:val="26"/>
              </w:rPr>
            </w:pPr>
          </w:p>
        </w:tc>
      </w:tr>
      <w:tr w:rsidR="00FF08DE" w:rsidRPr="00FF08DE" w:rsidTr="004A7DC8">
        <w:trPr>
          <w:trHeight w:val="540"/>
          <w:jc w:val="center"/>
        </w:trPr>
        <w:tc>
          <w:tcPr>
            <w:tcW w:w="9622" w:type="dxa"/>
            <w:gridSpan w:val="4"/>
            <w:tcBorders>
              <w:top w:val="nil"/>
              <w:left w:val="nil"/>
              <w:bottom w:val="nil"/>
              <w:right w:val="nil"/>
            </w:tcBorders>
            <w:shd w:val="clear" w:color="auto" w:fill="auto"/>
            <w:noWrap/>
            <w:vAlign w:val="center"/>
            <w:hideMark/>
          </w:tcPr>
          <w:p w:rsidR="00FF08DE" w:rsidRPr="0092635B" w:rsidRDefault="00FF08DE" w:rsidP="005B6EB4">
            <w:pPr>
              <w:widowControl/>
              <w:jc w:val="center"/>
              <w:rPr>
                <w:rFonts w:ascii="方正小标宋简体" w:eastAsia="方正小标宋简体" w:hAnsi="宋体" w:cs="宋体"/>
                <w:color w:val="0D0D0D"/>
                <w:kern w:val="0"/>
                <w:sz w:val="44"/>
                <w:szCs w:val="44"/>
              </w:rPr>
            </w:pPr>
            <w:r w:rsidRPr="0092635B">
              <w:rPr>
                <w:rFonts w:ascii="方正小标宋简体" w:eastAsia="方正小标宋简体" w:hAnsi="宋体" w:cs="宋体" w:hint="eastAsia"/>
                <w:color w:val="0D0D0D"/>
                <w:kern w:val="0"/>
                <w:sz w:val="44"/>
                <w:szCs w:val="44"/>
              </w:rPr>
              <w:t>202</w:t>
            </w:r>
            <w:r w:rsidR="005B6EB4" w:rsidRPr="0092635B">
              <w:rPr>
                <w:rFonts w:ascii="方正小标宋简体" w:eastAsia="方正小标宋简体" w:hAnsi="宋体" w:cs="宋体" w:hint="eastAsia"/>
                <w:color w:val="0D0D0D"/>
                <w:kern w:val="0"/>
                <w:sz w:val="44"/>
                <w:szCs w:val="44"/>
              </w:rPr>
              <w:t>1</w:t>
            </w:r>
            <w:r w:rsidRPr="0092635B">
              <w:rPr>
                <w:rFonts w:ascii="方正小标宋简体" w:eastAsia="方正小标宋简体" w:hAnsi="宋体" w:cs="宋体" w:hint="eastAsia"/>
                <w:color w:val="0D0D0D"/>
                <w:kern w:val="0"/>
                <w:sz w:val="44"/>
                <w:szCs w:val="44"/>
              </w:rPr>
              <w:t>年度5A级监理工程名单</w:t>
            </w:r>
          </w:p>
        </w:tc>
      </w:tr>
      <w:tr w:rsidR="00FF08DE" w:rsidRPr="00FF08DE" w:rsidTr="004A7DC8">
        <w:trPr>
          <w:trHeight w:val="300"/>
          <w:jc w:val="center"/>
        </w:trPr>
        <w:tc>
          <w:tcPr>
            <w:tcW w:w="917" w:type="dxa"/>
            <w:tcBorders>
              <w:top w:val="nil"/>
              <w:left w:val="nil"/>
              <w:bottom w:val="nil"/>
              <w:right w:val="nil"/>
            </w:tcBorders>
            <w:shd w:val="clear" w:color="auto" w:fill="auto"/>
            <w:noWrap/>
            <w:vAlign w:val="center"/>
            <w:hideMark/>
          </w:tcPr>
          <w:p w:rsidR="00FF08DE" w:rsidRPr="00FF08DE" w:rsidRDefault="00FF08DE" w:rsidP="00FF08DE">
            <w:pPr>
              <w:widowControl/>
              <w:jc w:val="left"/>
              <w:rPr>
                <w:rFonts w:ascii="宋体" w:eastAsia="宋体" w:hAnsi="宋体" w:cs="宋体"/>
                <w:color w:val="000000"/>
                <w:kern w:val="0"/>
                <w:sz w:val="22"/>
              </w:rPr>
            </w:pPr>
          </w:p>
        </w:tc>
        <w:tc>
          <w:tcPr>
            <w:tcW w:w="3964" w:type="dxa"/>
            <w:tcBorders>
              <w:top w:val="nil"/>
              <w:left w:val="nil"/>
              <w:bottom w:val="nil"/>
              <w:right w:val="nil"/>
            </w:tcBorders>
            <w:shd w:val="clear" w:color="auto" w:fill="auto"/>
            <w:noWrap/>
            <w:vAlign w:val="center"/>
            <w:hideMark/>
          </w:tcPr>
          <w:p w:rsidR="00FF08DE" w:rsidRPr="00FF08DE" w:rsidRDefault="00FF08DE" w:rsidP="00FF08DE">
            <w:pPr>
              <w:widowControl/>
              <w:jc w:val="left"/>
              <w:rPr>
                <w:rFonts w:ascii="宋体" w:eastAsia="宋体" w:hAnsi="宋体" w:cs="宋体"/>
                <w:color w:val="000000"/>
                <w:kern w:val="0"/>
                <w:sz w:val="22"/>
              </w:rPr>
            </w:pPr>
          </w:p>
        </w:tc>
        <w:tc>
          <w:tcPr>
            <w:tcW w:w="3324" w:type="dxa"/>
            <w:tcBorders>
              <w:top w:val="nil"/>
              <w:left w:val="nil"/>
              <w:bottom w:val="nil"/>
              <w:right w:val="nil"/>
            </w:tcBorders>
            <w:shd w:val="clear" w:color="auto" w:fill="auto"/>
            <w:noWrap/>
            <w:vAlign w:val="center"/>
            <w:hideMark/>
          </w:tcPr>
          <w:p w:rsidR="00FF08DE" w:rsidRPr="00FF08DE" w:rsidRDefault="00FF08DE" w:rsidP="00FF08DE">
            <w:pPr>
              <w:widowControl/>
              <w:jc w:val="left"/>
              <w:rPr>
                <w:rFonts w:ascii="宋体" w:eastAsia="宋体" w:hAnsi="宋体" w:cs="宋体"/>
                <w:color w:val="000000"/>
                <w:kern w:val="0"/>
                <w:sz w:val="22"/>
              </w:rPr>
            </w:pPr>
          </w:p>
        </w:tc>
        <w:tc>
          <w:tcPr>
            <w:tcW w:w="1417" w:type="dxa"/>
            <w:tcBorders>
              <w:top w:val="nil"/>
              <w:left w:val="nil"/>
              <w:bottom w:val="nil"/>
              <w:right w:val="nil"/>
            </w:tcBorders>
            <w:shd w:val="clear" w:color="auto" w:fill="auto"/>
            <w:noWrap/>
            <w:vAlign w:val="center"/>
            <w:hideMark/>
          </w:tcPr>
          <w:p w:rsidR="00FF08DE" w:rsidRPr="00FF08DE" w:rsidRDefault="00FF08DE" w:rsidP="00FF08DE">
            <w:pPr>
              <w:widowControl/>
              <w:jc w:val="left"/>
              <w:rPr>
                <w:rFonts w:ascii="宋体" w:eastAsia="宋体" w:hAnsi="宋体" w:cs="宋体"/>
                <w:color w:val="000000"/>
                <w:kern w:val="0"/>
                <w:sz w:val="26"/>
                <w:szCs w:val="26"/>
              </w:rPr>
            </w:pPr>
          </w:p>
        </w:tc>
      </w:tr>
      <w:tr w:rsidR="00FF08DE" w:rsidRPr="00FF08DE" w:rsidTr="004A7DC8">
        <w:trPr>
          <w:trHeight w:val="1118"/>
          <w:jc w:val="center"/>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8DE" w:rsidRPr="00FF08DE" w:rsidRDefault="00FF08DE" w:rsidP="00FF08DE">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序号</w:t>
            </w:r>
          </w:p>
        </w:tc>
        <w:tc>
          <w:tcPr>
            <w:tcW w:w="3964" w:type="dxa"/>
            <w:tcBorders>
              <w:top w:val="single" w:sz="4" w:space="0" w:color="auto"/>
              <w:left w:val="nil"/>
              <w:bottom w:val="single" w:sz="4" w:space="0" w:color="auto"/>
              <w:right w:val="single" w:sz="4" w:space="0" w:color="auto"/>
            </w:tcBorders>
            <w:shd w:val="clear" w:color="auto" w:fill="auto"/>
            <w:vAlign w:val="center"/>
            <w:hideMark/>
          </w:tcPr>
          <w:p w:rsidR="00FF08DE" w:rsidRPr="00FF08DE" w:rsidRDefault="00FF08DE" w:rsidP="00FF08DE">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工程名称</w:t>
            </w:r>
          </w:p>
        </w:tc>
        <w:tc>
          <w:tcPr>
            <w:tcW w:w="3324" w:type="dxa"/>
            <w:tcBorders>
              <w:top w:val="single" w:sz="4" w:space="0" w:color="auto"/>
              <w:left w:val="nil"/>
              <w:bottom w:val="single" w:sz="4" w:space="0" w:color="auto"/>
              <w:right w:val="single" w:sz="4" w:space="0" w:color="auto"/>
            </w:tcBorders>
            <w:shd w:val="clear" w:color="auto" w:fill="auto"/>
            <w:vAlign w:val="center"/>
            <w:hideMark/>
          </w:tcPr>
          <w:p w:rsidR="00FF08DE" w:rsidRPr="00FF08DE" w:rsidRDefault="00FF08DE" w:rsidP="00FF08DE">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所属企业</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F08DE" w:rsidRPr="00FF08DE" w:rsidRDefault="00FF08DE" w:rsidP="00E93042">
            <w:pPr>
              <w:widowControl/>
              <w:jc w:val="center"/>
              <w:rPr>
                <w:rFonts w:ascii="仿宋" w:eastAsia="仿宋" w:hAnsi="仿宋" w:cs="宋体"/>
                <w:color w:val="0D0D0D"/>
                <w:kern w:val="0"/>
                <w:sz w:val="32"/>
                <w:szCs w:val="32"/>
              </w:rPr>
            </w:pPr>
            <w:r w:rsidRPr="00FF08DE">
              <w:rPr>
                <w:rFonts w:ascii="仿宋" w:eastAsia="仿宋" w:hAnsi="仿宋" w:cs="宋体" w:hint="eastAsia"/>
                <w:color w:val="0D0D0D"/>
                <w:kern w:val="0"/>
                <w:sz w:val="32"/>
                <w:szCs w:val="32"/>
              </w:rPr>
              <w:t>备注</w:t>
            </w:r>
          </w:p>
        </w:tc>
      </w:tr>
      <w:tr w:rsidR="0095483B" w:rsidRPr="00FF08DE" w:rsidTr="004A7DC8">
        <w:trPr>
          <w:trHeight w:val="132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FF08DE">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1</w:t>
            </w:r>
          </w:p>
        </w:tc>
        <w:tc>
          <w:tcPr>
            <w:tcW w:w="3964" w:type="dxa"/>
            <w:tcBorders>
              <w:top w:val="nil"/>
              <w:left w:val="nil"/>
              <w:bottom w:val="single" w:sz="4" w:space="0" w:color="auto"/>
              <w:right w:val="single" w:sz="4" w:space="0" w:color="auto"/>
            </w:tcBorders>
            <w:shd w:val="clear" w:color="auto" w:fill="auto"/>
            <w:vAlign w:val="center"/>
            <w:hideMark/>
          </w:tcPr>
          <w:p w:rsidR="0095483B"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济南城市轨道交通6号线工程</w:t>
            </w:r>
          </w:p>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土建工程监理十一标段</w:t>
            </w:r>
          </w:p>
        </w:tc>
        <w:tc>
          <w:tcPr>
            <w:tcW w:w="3324"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济南市建设监理有限公司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FF08DE">
            <w:pPr>
              <w:widowControl/>
              <w:jc w:val="left"/>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4A7DC8">
        <w:trPr>
          <w:trHeight w:val="132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FF08DE">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2</w:t>
            </w:r>
          </w:p>
        </w:tc>
        <w:tc>
          <w:tcPr>
            <w:tcW w:w="3964" w:type="dxa"/>
            <w:tcBorders>
              <w:top w:val="nil"/>
              <w:left w:val="nil"/>
              <w:bottom w:val="single" w:sz="4" w:space="0" w:color="auto"/>
              <w:right w:val="single" w:sz="4" w:space="0" w:color="auto"/>
            </w:tcBorders>
            <w:shd w:val="clear" w:color="auto" w:fill="auto"/>
            <w:vAlign w:val="center"/>
            <w:hideMark/>
          </w:tcPr>
          <w:p w:rsidR="0095483B"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复地济南国际金融中心A1地块</w:t>
            </w:r>
          </w:p>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A1-1号楼</w:t>
            </w:r>
          </w:p>
        </w:tc>
        <w:tc>
          <w:tcPr>
            <w:tcW w:w="3324" w:type="dxa"/>
            <w:tcBorders>
              <w:top w:val="nil"/>
              <w:left w:val="nil"/>
              <w:bottom w:val="single" w:sz="4" w:space="0" w:color="auto"/>
              <w:right w:val="single" w:sz="4" w:space="0" w:color="auto"/>
            </w:tcBorders>
            <w:shd w:val="clear" w:color="auto" w:fill="auto"/>
            <w:vAlign w:val="center"/>
            <w:hideMark/>
          </w:tcPr>
          <w:p w:rsidR="0095483B"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济南中建建筑设计院</w:t>
            </w:r>
          </w:p>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FF08DE">
            <w:pPr>
              <w:widowControl/>
              <w:jc w:val="left"/>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4A7DC8">
        <w:trPr>
          <w:trHeight w:val="132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FF08DE">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3</w:t>
            </w:r>
          </w:p>
        </w:tc>
        <w:tc>
          <w:tcPr>
            <w:tcW w:w="3964" w:type="dxa"/>
            <w:tcBorders>
              <w:top w:val="nil"/>
              <w:left w:val="nil"/>
              <w:bottom w:val="single" w:sz="4" w:space="0" w:color="auto"/>
              <w:right w:val="single" w:sz="4" w:space="0" w:color="auto"/>
            </w:tcBorders>
            <w:shd w:val="clear" w:color="auto" w:fill="auto"/>
            <w:vAlign w:val="center"/>
            <w:hideMark/>
          </w:tcPr>
          <w:p w:rsidR="0095483B"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CBD中央广场18#地块项目监理</w:t>
            </w:r>
          </w:p>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一标段</w:t>
            </w:r>
          </w:p>
        </w:tc>
        <w:tc>
          <w:tcPr>
            <w:tcW w:w="3324" w:type="dxa"/>
            <w:tcBorders>
              <w:top w:val="nil"/>
              <w:left w:val="nil"/>
              <w:bottom w:val="single" w:sz="4" w:space="0" w:color="auto"/>
              <w:right w:val="single" w:sz="4" w:space="0" w:color="auto"/>
            </w:tcBorders>
            <w:shd w:val="clear" w:color="auto" w:fill="auto"/>
            <w:vAlign w:val="center"/>
            <w:hideMark/>
          </w:tcPr>
          <w:p w:rsidR="0095483B"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山东建院工程监理咨询</w:t>
            </w:r>
          </w:p>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FF08DE">
            <w:pPr>
              <w:widowControl/>
              <w:jc w:val="left"/>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4A7DC8">
        <w:trPr>
          <w:trHeight w:val="132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FF08DE">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4</w:t>
            </w:r>
          </w:p>
        </w:tc>
        <w:tc>
          <w:tcPr>
            <w:tcW w:w="3964" w:type="dxa"/>
            <w:tcBorders>
              <w:top w:val="nil"/>
              <w:left w:val="nil"/>
              <w:bottom w:val="single" w:sz="4" w:space="0" w:color="auto"/>
              <w:right w:val="single" w:sz="4" w:space="0" w:color="auto"/>
            </w:tcBorders>
            <w:shd w:val="clear" w:color="auto" w:fill="auto"/>
            <w:vAlign w:val="center"/>
            <w:hideMark/>
          </w:tcPr>
          <w:p w:rsidR="0095483B"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国家级大数据产业基地二期</w:t>
            </w:r>
          </w:p>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项目工程监理</w:t>
            </w:r>
          </w:p>
        </w:tc>
        <w:tc>
          <w:tcPr>
            <w:tcW w:w="3324" w:type="dxa"/>
            <w:tcBorders>
              <w:top w:val="nil"/>
              <w:left w:val="nil"/>
              <w:bottom w:val="single" w:sz="4" w:space="0" w:color="auto"/>
              <w:right w:val="single" w:sz="4" w:space="0" w:color="auto"/>
            </w:tcBorders>
            <w:shd w:val="clear" w:color="auto" w:fill="auto"/>
            <w:vAlign w:val="center"/>
            <w:hideMark/>
          </w:tcPr>
          <w:p w:rsidR="0095483B"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山东贝特建筑项目管理</w:t>
            </w:r>
          </w:p>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咨询有限公司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FF08DE">
            <w:pPr>
              <w:widowControl/>
              <w:jc w:val="left"/>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4A7DC8">
        <w:trPr>
          <w:trHeight w:val="132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FF08DE">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5</w:t>
            </w:r>
          </w:p>
        </w:tc>
        <w:tc>
          <w:tcPr>
            <w:tcW w:w="3964"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智荟瓴智造科技城一期工程</w:t>
            </w:r>
          </w:p>
        </w:tc>
        <w:tc>
          <w:tcPr>
            <w:tcW w:w="3324" w:type="dxa"/>
            <w:tcBorders>
              <w:top w:val="nil"/>
              <w:left w:val="nil"/>
              <w:bottom w:val="single" w:sz="4" w:space="0" w:color="auto"/>
              <w:right w:val="single" w:sz="4" w:space="0" w:color="auto"/>
            </w:tcBorders>
            <w:shd w:val="clear" w:color="auto" w:fill="auto"/>
            <w:vAlign w:val="center"/>
            <w:hideMark/>
          </w:tcPr>
          <w:p w:rsidR="0095483B"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山东三强建设咨询</w:t>
            </w:r>
          </w:p>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FF08DE">
            <w:pPr>
              <w:widowControl/>
              <w:jc w:val="left"/>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r w:rsidR="0095483B" w:rsidRPr="00FF08DE" w:rsidTr="004A7DC8">
        <w:trPr>
          <w:trHeight w:val="132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5483B" w:rsidRPr="00FF08DE" w:rsidRDefault="0095483B" w:rsidP="00FF08DE">
            <w:pPr>
              <w:widowControl/>
              <w:jc w:val="center"/>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6</w:t>
            </w:r>
          </w:p>
        </w:tc>
        <w:tc>
          <w:tcPr>
            <w:tcW w:w="3964" w:type="dxa"/>
            <w:tcBorders>
              <w:top w:val="nil"/>
              <w:left w:val="nil"/>
              <w:bottom w:val="single" w:sz="4" w:space="0" w:color="auto"/>
              <w:right w:val="single" w:sz="4" w:space="0" w:color="auto"/>
            </w:tcBorders>
            <w:shd w:val="clear" w:color="auto" w:fill="auto"/>
            <w:vAlign w:val="center"/>
            <w:hideMark/>
          </w:tcPr>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新旧动能转换先行区崔寨片区安置五区村民安置项目一期工程全过程工程咨询一标段</w:t>
            </w:r>
          </w:p>
        </w:tc>
        <w:tc>
          <w:tcPr>
            <w:tcW w:w="3324" w:type="dxa"/>
            <w:tcBorders>
              <w:top w:val="nil"/>
              <w:left w:val="nil"/>
              <w:bottom w:val="single" w:sz="4" w:space="0" w:color="auto"/>
              <w:right w:val="single" w:sz="4" w:space="0" w:color="auto"/>
            </w:tcBorders>
            <w:shd w:val="clear" w:color="auto" w:fill="auto"/>
            <w:vAlign w:val="center"/>
            <w:hideMark/>
          </w:tcPr>
          <w:p w:rsidR="0095483B"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山东省建设监理咨询</w:t>
            </w:r>
          </w:p>
          <w:p w:rsidR="0095483B" w:rsidRPr="005D46D3" w:rsidRDefault="0095483B" w:rsidP="0095483B">
            <w:pPr>
              <w:widowControl/>
              <w:spacing w:line="440" w:lineRule="exact"/>
              <w:jc w:val="center"/>
              <w:rPr>
                <w:rFonts w:ascii="仿宋" w:eastAsia="仿宋" w:hAnsi="仿宋" w:cs="宋体"/>
                <w:color w:val="0D0D0D"/>
                <w:kern w:val="0"/>
                <w:sz w:val="28"/>
                <w:szCs w:val="28"/>
              </w:rPr>
            </w:pPr>
            <w:r w:rsidRPr="005D46D3">
              <w:rPr>
                <w:rFonts w:ascii="仿宋" w:eastAsia="仿宋" w:hAnsi="仿宋" w:cs="宋体" w:hint="eastAsia"/>
                <w:color w:val="0D0D0D"/>
                <w:kern w:val="0"/>
                <w:sz w:val="28"/>
                <w:szCs w:val="28"/>
              </w:rPr>
              <w:t>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95483B" w:rsidRPr="00FF08DE" w:rsidRDefault="0095483B" w:rsidP="00FF08DE">
            <w:pPr>
              <w:widowControl/>
              <w:jc w:val="left"/>
              <w:rPr>
                <w:rFonts w:ascii="仿宋" w:eastAsia="仿宋" w:hAnsi="仿宋" w:cs="宋体"/>
                <w:color w:val="000000"/>
                <w:kern w:val="0"/>
                <w:sz w:val="32"/>
                <w:szCs w:val="32"/>
              </w:rPr>
            </w:pPr>
            <w:r w:rsidRPr="00FF08DE">
              <w:rPr>
                <w:rFonts w:ascii="仿宋" w:eastAsia="仿宋" w:hAnsi="仿宋" w:cs="宋体" w:hint="eastAsia"/>
                <w:color w:val="000000"/>
                <w:kern w:val="0"/>
                <w:sz w:val="32"/>
                <w:szCs w:val="32"/>
              </w:rPr>
              <w:t xml:space="preserve">　</w:t>
            </w:r>
          </w:p>
        </w:tc>
      </w:tr>
    </w:tbl>
    <w:p w:rsidR="00FF08DE" w:rsidRPr="00FF08DE" w:rsidRDefault="00FF08DE" w:rsidP="00B66EED">
      <w:pPr>
        <w:spacing w:beforeLines="50" w:afterLines="50"/>
        <w:ind w:right="561" w:firstLineChars="1500" w:firstLine="4800"/>
        <w:rPr>
          <w:rFonts w:ascii="仿宋" w:eastAsia="仿宋" w:hAnsi="仿宋"/>
          <w:sz w:val="32"/>
          <w:szCs w:val="32"/>
        </w:rPr>
      </w:pPr>
    </w:p>
    <w:sectPr w:rsidR="00FF08DE" w:rsidRPr="00FF08DE" w:rsidSect="00824908">
      <w:footerReference w:type="default" r:id="rId7"/>
      <w:pgSz w:w="11906" w:h="16838"/>
      <w:pgMar w:top="1440" w:right="1542" w:bottom="1701" w:left="1542"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2D6" w:rsidRDefault="006342D6" w:rsidP="00824908">
      <w:r>
        <w:separator/>
      </w:r>
    </w:p>
  </w:endnote>
  <w:endnote w:type="continuationSeparator" w:id="1">
    <w:p w:rsidR="006342D6" w:rsidRDefault="006342D6" w:rsidP="00824908">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6754"/>
    </w:sdtPr>
    <w:sdtContent>
      <w:p w:rsidR="00A66741" w:rsidRDefault="00B66EED">
        <w:pPr>
          <w:pStyle w:val="a5"/>
          <w:jc w:val="center"/>
        </w:pPr>
        <w:r w:rsidRPr="00B66EED">
          <w:fldChar w:fldCharType="begin"/>
        </w:r>
        <w:r w:rsidR="00A66741">
          <w:instrText xml:space="preserve"> PAGE   \* MERGEFORMAT </w:instrText>
        </w:r>
        <w:r w:rsidRPr="00B66EED">
          <w:fldChar w:fldCharType="separate"/>
        </w:r>
        <w:r w:rsidR="00F53479" w:rsidRPr="00F53479">
          <w:rPr>
            <w:noProof/>
            <w:lang w:val="zh-CN"/>
          </w:rPr>
          <w:t>2</w:t>
        </w:r>
        <w:r>
          <w:rPr>
            <w:lang w:val="zh-CN"/>
          </w:rPr>
          <w:fldChar w:fldCharType="end"/>
        </w:r>
      </w:p>
    </w:sdtContent>
  </w:sdt>
  <w:p w:rsidR="00A66741" w:rsidRDefault="00A667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2D6" w:rsidRDefault="006342D6" w:rsidP="00824908">
      <w:r>
        <w:separator/>
      </w:r>
    </w:p>
  </w:footnote>
  <w:footnote w:type="continuationSeparator" w:id="1">
    <w:p w:rsidR="006342D6" w:rsidRDefault="006342D6" w:rsidP="008249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5C12"/>
    <w:rsid w:val="00001050"/>
    <w:rsid w:val="0001759D"/>
    <w:rsid w:val="00053D2B"/>
    <w:rsid w:val="00067478"/>
    <w:rsid w:val="00083A65"/>
    <w:rsid w:val="00086083"/>
    <w:rsid w:val="00095F55"/>
    <w:rsid w:val="000A4E87"/>
    <w:rsid w:val="000A6167"/>
    <w:rsid w:val="000B2385"/>
    <w:rsid w:val="000C254F"/>
    <w:rsid w:val="000E1443"/>
    <w:rsid w:val="000E28D4"/>
    <w:rsid w:val="00103658"/>
    <w:rsid w:val="00115DB1"/>
    <w:rsid w:val="00121642"/>
    <w:rsid w:val="00141C1A"/>
    <w:rsid w:val="001432FB"/>
    <w:rsid w:val="00152338"/>
    <w:rsid w:val="00154247"/>
    <w:rsid w:val="001655C6"/>
    <w:rsid w:val="001818CB"/>
    <w:rsid w:val="00181B33"/>
    <w:rsid w:val="001830DB"/>
    <w:rsid w:val="00191EBD"/>
    <w:rsid w:val="001A0D24"/>
    <w:rsid w:val="001B6FD0"/>
    <w:rsid w:val="001E16E3"/>
    <w:rsid w:val="00246290"/>
    <w:rsid w:val="00270312"/>
    <w:rsid w:val="00280C8F"/>
    <w:rsid w:val="00294D48"/>
    <w:rsid w:val="002953DC"/>
    <w:rsid w:val="002A1CBC"/>
    <w:rsid w:val="002A5130"/>
    <w:rsid w:val="002A66FC"/>
    <w:rsid w:val="002B11D6"/>
    <w:rsid w:val="0031148A"/>
    <w:rsid w:val="0032717E"/>
    <w:rsid w:val="00345D8B"/>
    <w:rsid w:val="00396B92"/>
    <w:rsid w:val="003B2ECB"/>
    <w:rsid w:val="003C3E61"/>
    <w:rsid w:val="003C7BAD"/>
    <w:rsid w:val="003D2D39"/>
    <w:rsid w:val="003D3342"/>
    <w:rsid w:val="003F736C"/>
    <w:rsid w:val="004077B2"/>
    <w:rsid w:val="004224CB"/>
    <w:rsid w:val="00424A5D"/>
    <w:rsid w:val="00432421"/>
    <w:rsid w:val="00435A87"/>
    <w:rsid w:val="00436395"/>
    <w:rsid w:val="0046036F"/>
    <w:rsid w:val="00463544"/>
    <w:rsid w:val="004777A6"/>
    <w:rsid w:val="004A7DC8"/>
    <w:rsid w:val="004B4046"/>
    <w:rsid w:val="004C08D2"/>
    <w:rsid w:val="004C328E"/>
    <w:rsid w:val="004D1A89"/>
    <w:rsid w:val="005150D1"/>
    <w:rsid w:val="00554DBD"/>
    <w:rsid w:val="00561A78"/>
    <w:rsid w:val="00564401"/>
    <w:rsid w:val="00573B6F"/>
    <w:rsid w:val="005B6EB4"/>
    <w:rsid w:val="005C734D"/>
    <w:rsid w:val="005E289E"/>
    <w:rsid w:val="005E3580"/>
    <w:rsid w:val="005E5D82"/>
    <w:rsid w:val="005E65C5"/>
    <w:rsid w:val="006342D6"/>
    <w:rsid w:val="00644D5B"/>
    <w:rsid w:val="00653384"/>
    <w:rsid w:val="00670C02"/>
    <w:rsid w:val="00671D8F"/>
    <w:rsid w:val="006812F5"/>
    <w:rsid w:val="006A286B"/>
    <w:rsid w:val="006A5DA4"/>
    <w:rsid w:val="006F50B1"/>
    <w:rsid w:val="006F5C88"/>
    <w:rsid w:val="00700FBE"/>
    <w:rsid w:val="0070372E"/>
    <w:rsid w:val="00705165"/>
    <w:rsid w:val="007112D0"/>
    <w:rsid w:val="007231F3"/>
    <w:rsid w:val="0074452B"/>
    <w:rsid w:val="00747B33"/>
    <w:rsid w:val="0076164A"/>
    <w:rsid w:val="007856CC"/>
    <w:rsid w:val="007A7CF6"/>
    <w:rsid w:val="007E1F5A"/>
    <w:rsid w:val="007E6137"/>
    <w:rsid w:val="007E78E3"/>
    <w:rsid w:val="00824908"/>
    <w:rsid w:val="008519BE"/>
    <w:rsid w:val="008769DE"/>
    <w:rsid w:val="008A5865"/>
    <w:rsid w:val="008B1042"/>
    <w:rsid w:val="008B53A1"/>
    <w:rsid w:val="008B7D0A"/>
    <w:rsid w:val="008C15F9"/>
    <w:rsid w:val="008F208B"/>
    <w:rsid w:val="008F2DB0"/>
    <w:rsid w:val="008F364A"/>
    <w:rsid w:val="00923E13"/>
    <w:rsid w:val="0092635B"/>
    <w:rsid w:val="00927F54"/>
    <w:rsid w:val="00940E5A"/>
    <w:rsid w:val="0095483B"/>
    <w:rsid w:val="00970465"/>
    <w:rsid w:val="00976576"/>
    <w:rsid w:val="009818B8"/>
    <w:rsid w:val="00985617"/>
    <w:rsid w:val="009A3D2E"/>
    <w:rsid w:val="009B3130"/>
    <w:rsid w:val="009D48F3"/>
    <w:rsid w:val="009D5A97"/>
    <w:rsid w:val="009D789C"/>
    <w:rsid w:val="009E036C"/>
    <w:rsid w:val="00A16AE0"/>
    <w:rsid w:val="00A1703D"/>
    <w:rsid w:val="00A20F90"/>
    <w:rsid w:val="00A27BD0"/>
    <w:rsid w:val="00A66741"/>
    <w:rsid w:val="00AB24E4"/>
    <w:rsid w:val="00AF0776"/>
    <w:rsid w:val="00B216CE"/>
    <w:rsid w:val="00B21E7A"/>
    <w:rsid w:val="00B43896"/>
    <w:rsid w:val="00B56A22"/>
    <w:rsid w:val="00B575AF"/>
    <w:rsid w:val="00B66EED"/>
    <w:rsid w:val="00B75625"/>
    <w:rsid w:val="00B81868"/>
    <w:rsid w:val="00BA1882"/>
    <w:rsid w:val="00BA49E4"/>
    <w:rsid w:val="00BC6258"/>
    <w:rsid w:val="00BC6293"/>
    <w:rsid w:val="00BD4D90"/>
    <w:rsid w:val="00BE52DA"/>
    <w:rsid w:val="00C308EF"/>
    <w:rsid w:val="00C31E76"/>
    <w:rsid w:val="00C52F95"/>
    <w:rsid w:val="00C658A2"/>
    <w:rsid w:val="00C85C12"/>
    <w:rsid w:val="00CA232F"/>
    <w:rsid w:val="00CC6753"/>
    <w:rsid w:val="00CF67A1"/>
    <w:rsid w:val="00D103DD"/>
    <w:rsid w:val="00D170D1"/>
    <w:rsid w:val="00D32DA0"/>
    <w:rsid w:val="00D37F18"/>
    <w:rsid w:val="00D601B3"/>
    <w:rsid w:val="00D63EEE"/>
    <w:rsid w:val="00D70D56"/>
    <w:rsid w:val="00D74AA0"/>
    <w:rsid w:val="00D854EB"/>
    <w:rsid w:val="00D967E6"/>
    <w:rsid w:val="00DB7639"/>
    <w:rsid w:val="00DB7907"/>
    <w:rsid w:val="00DC0344"/>
    <w:rsid w:val="00DC04E5"/>
    <w:rsid w:val="00DC1ED6"/>
    <w:rsid w:val="00DC2BD0"/>
    <w:rsid w:val="00DD7D92"/>
    <w:rsid w:val="00DF4BE0"/>
    <w:rsid w:val="00E02CCD"/>
    <w:rsid w:val="00E26AF3"/>
    <w:rsid w:val="00E76FC5"/>
    <w:rsid w:val="00E93042"/>
    <w:rsid w:val="00E97E70"/>
    <w:rsid w:val="00ED1DA8"/>
    <w:rsid w:val="00EE3D52"/>
    <w:rsid w:val="00F04434"/>
    <w:rsid w:val="00F15A12"/>
    <w:rsid w:val="00F32899"/>
    <w:rsid w:val="00F53479"/>
    <w:rsid w:val="00F67620"/>
    <w:rsid w:val="00F844B7"/>
    <w:rsid w:val="00F85CB4"/>
    <w:rsid w:val="00F97939"/>
    <w:rsid w:val="00FD0305"/>
    <w:rsid w:val="00FE3DE7"/>
    <w:rsid w:val="00FE6D4D"/>
    <w:rsid w:val="00FF08DE"/>
    <w:rsid w:val="11DC0A98"/>
    <w:rsid w:val="22F2492B"/>
    <w:rsid w:val="23385C24"/>
    <w:rsid w:val="4D0748A9"/>
    <w:rsid w:val="4FE13BCE"/>
    <w:rsid w:val="53082A2F"/>
    <w:rsid w:val="5836538B"/>
    <w:rsid w:val="69624E14"/>
    <w:rsid w:val="6BD01480"/>
    <w:rsid w:val="7BDB2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24908"/>
    <w:pPr>
      <w:ind w:leftChars="2500" w:left="100"/>
    </w:pPr>
  </w:style>
  <w:style w:type="paragraph" w:styleId="a4">
    <w:name w:val="Balloon Text"/>
    <w:basedOn w:val="a"/>
    <w:link w:val="Char0"/>
    <w:uiPriority w:val="99"/>
    <w:semiHidden/>
    <w:unhideWhenUsed/>
    <w:qFormat/>
    <w:rsid w:val="00824908"/>
    <w:rPr>
      <w:sz w:val="18"/>
      <w:szCs w:val="18"/>
    </w:rPr>
  </w:style>
  <w:style w:type="paragraph" w:styleId="a5">
    <w:name w:val="footer"/>
    <w:basedOn w:val="a"/>
    <w:link w:val="Char1"/>
    <w:uiPriority w:val="99"/>
    <w:unhideWhenUsed/>
    <w:qFormat/>
    <w:rsid w:val="00824908"/>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82490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82490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24908"/>
    <w:rPr>
      <w:b/>
      <w:bCs/>
    </w:rPr>
  </w:style>
  <w:style w:type="table" w:styleId="a9">
    <w:name w:val="Table Grid"/>
    <w:basedOn w:val="a1"/>
    <w:uiPriority w:val="39"/>
    <w:qFormat/>
    <w:rsid w:val="00824908"/>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824908"/>
    <w:rPr>
      <w:sz w:val="18"/>
      <w:szCs w:val="18"/>
    </w:rPr>
  </w:style>
  <w:style w:type="character" w:customStyle="1" w:styleId="Char1">
    <w:name w:val="页脚 Char"/>
    <w:basedOn w:val="a0"/>
    <w:link w:val="a5"/>
    <w:uiPriority w:val="99"/>
    <w:qFormat/>
    <w:rsid w:val="00824908"/>
    <w:rPr>
      <w:sz w:val="18"/>
      <w:szCs w:val="18"/>
    </w:rPr>
  </w:style>
  <w:style w:type="character" w:customStyle="1" w:styleId="Char0">
    <w:name w:val="批注框文本 Char"/>
    <w:basedOn w:val="a0"/>
    <w:link w:val="a4"/>
    <w:uiPriority w:val="99"/>
    <w:semiHidden/>
    <w:qFormat/>
    <w:rsid w:val="00824908"/>
    <w:rPr>
      <w:sz w:val="18"/>
      <w:szCs w:val="18"/>
    </w:rPr>
  </w:style>
  <w:style w:type="paragraph" w:customStyle="1" w:styleId="1">
    <w:name w:val="列出段落1"/>
    <w:basedOn w:val="a"/>
    <w:qFormat/>
    <w:rsid w:val="00824908"/>
    <w:pPr>
      <w:ind w:firstLineChars="200" w:firstLine="420"/>
    </w:pPr>
    <w:rPr>
      <w:rFonts w:ascii="Calibri" w:eastAsia="宋体" w:hAnsi="Calibri" w:cs="Times New Roman"/>
    </w:rPr>
  </w:style>
  <w:style w:type="paragraph" w:styleId="aa">
    <w:name w:val="List Paragraph"/>
    <w:basedOn w:val="a"/>
    <w:uiPriority w:val="34"/>
    <w:qFormat/>
    <w:rsid w:val="00824908"/>
    <w:pPr>
      <w:ind w:firstLineChars="200" w:firstLine="420"/>
    </w:pPr>
  </w:style>
  <w:style w:type="character" w:customStyle="1" w:styleId="Char">
    <w:name w:val="日期 Char"/>
    <w:basedOn w:val="a0"/>
    <w:link w:val="a3"/>
    <w:uiPriority w:val="99"/>
    <w:semiHidden/>
    <w:qFormat/>
    <w:rsid w:val="00824908"/>
  </w:style>
</w:styles>
</file>

<file path=word/webSettings.xml><?xml version="1.0" encoding="utf-8"?>
<w:webSettings xmlns:r="http://schemas.openxmlformats.org/officeDocument/2006/relationships" xmlns:w="http://schemas.openxmlformats.org/wordprocessingml/2006/main">
  <w:divs>
    <w:div w:id="51924879">
      <w:bodyDiv w:val="1"/>
      <w:marLeft w:val="0"/>
      <w:marRight w:val="0"/>
      <w:marTop w:val="0"/>
      <w:marBottom w:val="0"/>
      <w:divBdr>
        <w:top w:val="none" w:sz="0" w:space="0" w:color="auto"/>
        <w:left w:val="none" w:sz="0" w:space="0" w:color="auto"/>
        <w:bottom w:val="none" w:sz="0" w:space="0" w:color="auto"/>
        <w:right w:val="none" w:sz="0" w:space="0" w:color="auto"/>
      </w:divBdr>
    </w:div>
    <w:div w:id="444736950">
      <w:bodyDiv w:val="1"/>
      <w:marLeft w:val="0"/>
      <w:marRight w:val="0"/>
      <w:marTop w:val="0"/>
      <w:marBottom w:val="0"/>
      <w:divBdr>
        <w:top w:val="none" w:sz="0" w:space="0" w:color="auto"/>
        <w:left w:val="none" w:sz="0" w:space="0" w:color="auto"/>
        <w:bottom w:val="none" w:sz="0" w:space="0" w:color="auto"/>
        <w:right w:val="none" w:sz="0" w:space="0" w:color="auto"/>
      </w:divBdr>
    </w:div>
    <w:div w:id="1625426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502</Words>
  <Characters>2868</Characters>
  <Application>Microsoft Office Word</Application>
  <DocSecurity>0</DocSecurity>
  <Lines>23</Lines>
  <Paragraphs>6</Paragraphs>
  <ScaleCrop>false</ScaleCrop>
  <Company>Microsoft</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淡泊致远</dc:creator>
  <cp:lastModifiedBy>webUser</cp:lastModifiedBy>
  <cp:revision>101</cp:revision>
  <cp:lastPrinted>2022-11-10T02:21:00Z</cp:lastPrinted>
  <dcterms:created xsi:type="dcterms:W3CDTF">2017-04-19T03:19:00Z</dcterms:created>
  <dcterms:modified xsi:type="dcterms:W3CDTF">2022-11-10T06:28:00Z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